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F8" w:rsidRPr="00C50D48" w:rsidRDefault="009C0E39" w:rsidP="00292F9E">
      <w:pPr>
        <w:pStyle w:val="1"/>
        <w:numPr>
          <w:ilvl w:val="0"/>
          <w:numId w:val="0"/>
        </w:numPr>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C045F8" w:rsidRPr="00C50D48" w:rsidRDefault="00C045F8">
      <w:pPr>
        <w:pStyle w:val="af3"/>
        <w:jc w:val="center"/>
        <w:rPr>
          <w:rFonts w:ascii="Times New Roman" w:hAnsi="Times New Roman"/>
          <w:b/>
          <w:sz w:val="28"/>
          <w:szCs w:val="28"/>
        </w:rPr>
      </w:pPr>
      <w:r w:rsidRPr="00C50D48">
        <w:rPr>
          <w:rFonts w:ascii="Times New Roman" w:hAnsi="Times New Roman"/>
          <w:b/>
          <w:bCs/>
          <w:i/>
          <w:iCs/>
          <w:sz w:val="28"/>
          <w:szCs w:val="28"/>
        </w:rPr>
        <w:t xml:space="preserve">    </w:t>
      </w:r>
      <w:r w:rsidRPr="00C50D48">
        <w:rPr>
          <w:rFonts w:ascii="Times New Roman" w:hAnsi="Times New Roman"/>
          <w:b/>
          <w:sz w:val="28"/>
          <w:szCs w:val="28"/>
        </w:rPr>
        <w:t>Республика Бурятия</w:t>
      </w:r>
    </w:p>
    <w:p w:rsidR="00C045F8" w:rsidRPr="00C50D48" w:rsidRDefault="00C045F8">
      <w:pPr>
        <w:pStyle w:val="af3"/>
        <w:jc w:val="center"/>
        <w:rPr>
          <w:rFonts w:ascii="Times New Roman" w:hAnsi="Times New Roman"/>
          <w:b/>
          <w:sz w:val="28"/>
          <w:szCs w:val="28"/>
        </w:rPr>
      </w:pPr>
      <w:proofErr w:type="spellStart"/>
      <w:r w:rsidRPr="00C50D48">
        <w:rPr>
          <w:rFonts w:ascii="Times New Roman" w:hAnsi="Times New Roman"/>
          <w:b/>
          <w:sz w:val="28"/>
          <w:szCs w:val="28"/>
        </w:rPr>
        <w:t>Север</w:t>
      </w:r>
      <w:proofErr w:type="gramStart"/>
      <w:r w:rsidRPr="00C50D48">
        <w:rPr>
          <w:rFonts w:ascii="Times New Roman" w:hAnsi="Times New Roman"/>
          <w:b/>
          <w:sz w:val="28"/>
          <w:szCs w:val="28"/>
        </w:rPr>
        <w:t>о</w:t>
      </w:r>
      <w:proofErr w:type="spellEnd"/>
      <w:r w:rsidRPr="00C50D48">
        <w:rPr>
          <w:rFonts w:ascii="Times New Roman" w:hAnsi="Times New Roman"/>
          <w:b/>
          <w:sz w:val="28"/>
          <w:szCs w:val="28"/>
        </w:rPr>
        <w:t>-</w:t>
      </w:r>
      <w:proofErr w:type="gramEnd"/>
      <w:r w:rsidRPr="00C50D48">
        <w:rPr>
          <w:rFonts w:ascii="Times New Roman" w:hAnsi="Times New Roman"/>
          <w:b/>
          <w:sz w:val="28"/>
          <w:szCs w:val="28"/>
        </w:rPr>
        <w:t xml:space="preserve"> Байкальский район</w:t>
      </w:r>
    </w:p>
    <w:p w:rsidR="00C045F8" w:rsidRPr="00C50D48" w:rsidRDefault="00C045F8">
      <w:pPr>
        <w:pStyle w:val="af3"/>
        <w:jc w:val="center"/>
        <w:rPr>
          <w:rFonts w:ascii="Times New Roman" w:hAnsi="Times New Roman"/>
          <w:b/>
          <w:sz w:val="28"/>
          <w:szCs w:val="28"/>
        </w:rPr>
      </w:pPr>
      <w:r w:rsidRPr="00C50D48">
        <w:rPr>
          <w:rFonts w:ascii="Times New Roman" w:hAnsi="Times New Roman"/>
          <w:b/>
          <w:sz w:val="28"/>
          <w:szCs w:val="28"/>
        </w:rPr>
        <w:t>Совет депутатов муниципального образования</w:t>
      </w:r>
    </w:p>
    <w:p w:rsidR="00C045F8" w:rsidRPr="00C50D48" w:rsidRDefault="00C045F8">
      <w:pPr>
        <w:pStyle w:val="af3"/>
        <w:jc w:val="center"/>
        <w:rPr>
          <w:rFonts w:ascii="Times New Roman" w:hAnsi="Times New Roman"/>
          <w:b/>
          <w:sz w:val="28"/>
          <w:szCs w:val="28"/>
        </w:rPr>
      </w:pPr>
      <w:r w:rsidRPr="00C50D48">
        <w:rPr>
          <w:rFonts w:ascii="Times New Roman" w:hAnsi="Times New Roman"/>
          <w:b/>
          <w:sz w:val="28"/>
          <w:szCs w:val="28"/>
        </w:rPr>
        <w:t>сельского посе</w:t>
      </w:r>
      <w:r w:rsidR="009C0E39">
        <w:rPr>
          <w:rFonts w:ascii="Times New Roman" w:hAnsi="Times New Roman"/>
          <w:b/>
          <w:sz w:val="28"/>
          <w:szCs w:val="28"/>
        </w:rPr>
        <w:t>ления «</w:t>
      </w:r>
      <w:proofErr w:type="gramStart"/>
      <w:r w:rsidR="009C0E39">
        <w:rPr>
          <w:rFonts w:ascii="Times New Roman" w:hAnsi="Times New Roman"/>
          <w:b/>
          <w:sz w:val="28"/>
          <w:szCs w:val="28"/>
        </w:rPr>
        <w:t>Байкальское</w:t>
      </w:r>
      <w:proofErr w:type="gramEnd"/>
      <w:r w:rsidR="009C0E39">
        <w:rPr>
          <w:rFonts w:ascii="Times New Roman" w:hAnsi="Times New Roman"/>
          <w:b/>
          <w:sz w:val="28"/>
          <w:szCs w:val="28"/>
        </w:rPr>
        <w:t xml:space="preserve"> эвенкийское» </w:t>
      </w:r>
      <w:r w:rsidR="009C0E39">
        <w:rPr>
          <w:rFonts w:ascii="Times New Roman" w:hAnsi="Times New Roman"/>
          <w:b/>
          <w:sz w:val="28"/>
          <w:szCs w:val="28"/>
          <w:lang w:val="en-US"/>
        </w:rPr>
        <w:t>IV</w:t>
      </w:r>
      <w:r w:rsidRPr="00C50D48">
        <w:rPr>
          <w:rFonts w:ascii="Times New Roman" w:hAnsi="Times New Roman"/>
          <w:b/>
          <w:sz w:val="28"/>
          <w:szCs w:val="28"/>
        </w:rPr>
        <w:t xml:space="preserve"> созыва</w:t>
      </w:r>
    </w:p>
    <w:p w:rsidR="00C045F8" w:rsidRPr="00C50D48" w:rsidRDefault="0067543E" w:rsidP="0067543E">
      <w:pPr>
        <w:pStyle w:val="af3"/>
        <w:jc w:val="center"/>
        <w:rPr>
          <w:rFonts w:ascii="Times New Roman" w:hAnsi="Times New Roman"/>
        </w:rPr>
      </w:pPr>
      <w:r>
        <w:rPr>
          <w:rFonts w:ascii="Times New Roman" w:hAnsi="Times New Roman"/>
          <w:b/>
          <w:sz w:val="28"/>
          <w:szCs w:val="28"/>
          <w:lang w:val="en-US"/>
        </w:rPr>
        <w:t>X</w:t>
      </w:r>
      <w:r w:rsidR="007713B1">
        <w:rPr>
          <w:rFonts w:ascii="Times New Roman" w:hAnsi="Times New Roman"/>
          <w:b/>
          <w:sz w:val="28"/>
          <w:szCs w:val="28"/>
          <w:lang w:val="en-US"/>
        </w:rPr>
        <w:t>XVI</w:t>
      </w:r>
      <w:r w:rsidR="00EA3B52">
        <w:rPr>
          <w:rFonts w:ascii="Times New Roman" w:hAnsi="Times New Roman"/>
          <w:b/>
          <w:sz w:val="28"/>
          <w:szCs w:val="28"/>
          <w:lang w:val="en-US"/>
        </w:rPr>
        <w:t xml:space="preserve">II </w:t>
      </w:r>
      <w:r w:rsidR="00C045F8" w:rsidRPr="00C50D48">
        <w:rPr>
          <w:rFonts w:ascii="Times New Roman" w:hAnsi="Times New Roman"/>
          <w:b/>
          <w:sz w:val="28"/>
          <w:szCs w:val="28"/>
        </w:rPr>
        <w:t>сессия</w:t>
      </w:r>
    </w:p>
    <w:tbl>
      <w:tblPr>
        <w:tblW w:w="9520" w:type="dxa"/>
        <w:tblInd w:w="109" w:type="dxa"/>
        <w:tblBorders>
          <w:top w:val="thinThickSmallGap" w:sz="24" w:space="0" w:color="00000A"/>
        </w:tblBorders>
        <w:tblLook w:val="0000"/>
      </w:tblPr>
      <w:tblGrid>
        <w:gridCol w:w="9520"/>
      </w:tblGrid>
      <w:tr w:rsidR="00C045F8">
        <w:trPr>
          <w:trHeight w:val="100"/>
        </w:trPr>
        <w:tc>
          <w:tcPr>
            <w:tcW w:w="9520" w:type="dxa"/>
            <w:tcBorders>
              <w:top w:val="thinThickSmallGap" w:sz="24" w:space="0" w:color="00000A"/>
            </w:tcBorders>
          </w:tcPr>
          <w:p w:rsidR="00C045F8" w:rsidRDefault="00C045F8">
            <w:pPr>
              <w:pStyle w:val="af3"/>
              <w:rPr>
                <w:rFonts w:ascii="Times New Roman" w:hAnsi="Times New Roman"/>
                <w:b/>
                <w:sz w:val="28"/>
                <w:szCs w:val="28"/>
              </w:rPr>
            </w:pPr>
          </w:p>
        </w:tc>
      </w:tr>
    </w:tbl>
    <w:p w:rsidR="00772756" w:rsidRPr="007713B1" w:rsidRDefault="00C045F8" w:rsidP="00772756">
      <w:pPr>
        <w:pStyle w:val="af3"/>
        <w:jc w:val="center"/>
        <w:rPr>
          <w:rFonts w:ascii="Times New Roman" w:hAnsi="Times New Roman"/>
          <w:b/>
          <w:szCs w:val="24"/>
          <w:lang w:val="en-US"/>
        </w:rPr>
      </w:pPr>
      <w:r>
        <w:rPr>
          <w:rFonts w:ascii="Times New Roman" w:hAnsi="Times New Roman"/>
          <w:b/>
          <w:szCs w:val="24"/>
        </w:rPr>
        <w:t>РЕШЕНИЕ №</w:t>
      </w:r>
      <w:r w:rsidR="00EF4B35">
        <w:rPr>
          <w:rFonts w:ascii="Times New Roman" w:hAnsi="Times New Roman"/>
          <w:b/>
          <w:szCs w:val="24"/>
        </w:rPr>
        <w:t xml:space="preserve"> </w:t>
      </w:r>
      <w:r w:rsidR="007713B1">
        <w:rPr>
          <w:rFonts w:ascii="Times New Roman" w:hAnsi="Times New Roman"/>
          <w:b/>
          <w:szCs w:val="24"/>
          <w:lang w:val="en-US"/>
        </w:rPr>
        <w:t>87</w:t>
      </w:r>
    </w:p>
    <w:p w:rsidR="00C045F8" w:rsidRDefault="00C045F8">
      <w:pPr>
        <w:pStyle w:val="af3"/>
        <w:rPr>
          <w:rFonts w:ascii="Times New Roman" w:hAnsi="Times New Roman"/>
          <w:szCs w:val="24"/>
        </w:rPr>
      </w:pPr>
    </w:p>
    <w:p w:rsidR="00C045F8" w:rsidRDefault="00EF4B35">
      <w:pPr>
        <w:pStyle w:val="af3"/>
        <w:rPr>
          <w:rFonts w:ascii="Times New Roman" w:hAnsi="Times New Roman"/>
          <w:b/>
          <w:szCs w:val="24"/>
        </w:rPr>
      </w:pPr>
      <w:r>
        <w:rPr>
          <w:rFonts w:ascii="Times New Roman" w:hAnsi="Times New Roman"/>
          <w:b/>
          <w:szCs w:val="24"/>
        </w:rPr>
        <w:t xml:space="preserve">    </w:t>
      </w:r>
      <w:r w:rsidR="007675D4">
        <w:rPr>
          <w:rFonts w:ascii="Times New Roman" w:hAnsi="Times New Roman"/>
          <w:b/>
          <w:szCs w:val="24"/>
        </w:rPr>
        <w:t>«</w:t>
      </w:r>
      <w:r w:rsidR="007713B1" w:rsidRPr="00AE5ECE">
        <w:rPr>
          <w:rFonts w:ascii="Times New Roman" w:hAnsi="Times New Roman"/>
          <w:b/>
          <w:szCs w:val="24"/>
        </w:rPr>
        <w:t>06</w:t>
      </w:r>
      <w:r>
        <w:rPr>
          <w:rFonts w:ascii="Times New Roman" w:hAnsi="Times New Roman"/>
          <w:b/>
          <w:szCs w:val="24"/>
        </w:rPr>
        <w:t>»</w:t>
      </w:r>
      <w:r w:rsidR="00EA3B52" w:rsidRPr="008513DB">
        <w:rPr>
          <w:rFonts w:ascii="Times New Roman" w:hAnsi="Times New Roman"/>
          <w:b/>
          <w:szCs w:val="24"/>
        </w:rPr>
        <w:t xml:space="preserve"> </w:t>
      </w:r>
      <w:r w:rsidR="007713B1">
        <w:rPr>
          <w:rFonts w:ascii="Times New Roman" w:hAnsi="Times New Roman"/>
          <w:b/>
          <w:szCs w:val="24"/>
        </w:rPr>
        <w:t>апреля</w:t>
      </w:r>
      <w:r w:rsidR="00EA3B52">
        <w:rPr>
          <w:rFonts w:ascii="Times New Roman" w:hAnsi="Times New Roman"/>
          <w:b/>
          <w:szCs w:val="24"/>
        </w:rPr>
        <w:t xml:space="preserve"> </w:t>
      </w:r>
      <w:r w:rsidR="00772756">
        <w:rPr>
          <w:rFonts w:ascii="Times New Roman" w:hAnsi="Times New Roman"/>
          <w:b/>
          <w:szCs w:val="24"/>
        </w:rPr>
        <w:t>20</w:t>
      </w:r>
      <w:r w:rsidR="007713B1">
        <w:rPr>
          <w:rFonts w:ascii="Times New Roman" w:hAnsi="Times New Roman"/>
          <w:b/>
          <w:szCs w:val="24"/>
        </w:rPr>
        <w:t>22</w:t>
      </w:r>
      <w:r w:rsidR="00C045F8" w:rsidRPr="00EF4B35">
        <w:rPr>
          <w:rFonts w:ascii="Times New Roman" w:hAnsi="Times New Roman"/>
          <w:b/>
          <w:szCs w:val="24"/>
        </w:rPr>
        <w:t xml:space="preserve"> года                                                          </w:t>
      </w:r>
      <w:r>
        <w:rPr>
          <w:rFonts w:ascii="Times New Roman" w:hAnsi="Times New Roman"/>
          <w:b/>
          <w:szCs w:val="24"/>
        </w:rPr>
        <w:t xml:space="preserve">                         </w:t>
      </w:r>
      <w:r w:rsidR="00C045F8" w:rsidRPr="00EF4B35">
        <w:rPr>
          <w:rFonts w:ascii="Times New Roman" w:hAnsi="Times New Roman"/>
          <w:b/>
          <w:szCs w:val="24"/>
        </w:rPr>
        <w:t xml:space="preserve">        с. </w:t>
      </w:r>
      <w:proofErr w:type="gramStart"/>
      <w:r w:rsidR="00C045F8" w:rsidRPr="00EF4B35">
        <w:rPr>
          <w:rFonts w:ascii="Times New Roman" w:hAnsi="Times New Roman"/>
          <w:b/>
          <w:szCs w:val="24"/>
        </w:rPr>
        <w:t>Байкальское</w:t>
      </w:r>
      <w:proofErr w:type="gramEnd"/>
    </w:p>
    <w:p w:rsidR="00772756" w:rsidRDefault="00772756" w:rsidP="00772756">
      <w:pPr>
        <w:pStyle w:val="af6"/>
        <w:spacing w:before="0" w:beforeAutospacing="0" w:after="0" w:afterAutospacing="0"/>
        <w:jc w:val="center"/>
        <w:rPr>
          <w:b/>
          <w:bCs/>
        </w:rPr>
      </w:pPr>
    </w:p>
    <w:p w:rsidR="007713B1" w:rsidRDefault="007713B1" w:rsidP="007713B1">
      <w:pPr>
        <w:rPr>
          <w:b/>
        </w:rPr>
      </w:pPr>
      <w:r w:rsidRPr="00AF3A44">
        <w:rPr>
          <w:b/>
        </w:rPr>
        <w:t xml:space="preserve">Об утверждении Положения </w:t>
      </w:r>
      <w:proofErr w:type="gramStart"/>
      <w:r w:rsidRPr="00AF3A44">
        <w:rPr>
          <w:b/>
        </w:rPr>
        <w:t>о</w:t>
      </w:r>
      <w:proofErr w:type="gramEnd"/>
      <w:r w:rsidRPr="00AF3A44">
        <w:rPr>
          <w:b/>
        </w:rPr>
        <w:t xml:space="preserve"> муниципальном </w:t>
      </w:r>
    </w:p>
    <w:p w:rsidR="007713B1" w:rsidRDefault="007713B1" w:rsidP="007713B1">
      <w:pPr>
        <w:rPr>
          <w:b/>
        </w:rPr>
      </w:pPr>
      <w:r w:rsidRPr="00AF3A44">
        <w:rPr>
          <w:b/>
        </w:rPr>
        <w:t xml:space="preserve">жилищном контроле на территории </w:t>
      </w:r>
      <w:proofErr w:type="gramStart"/>
      <w:r w:rsidRPr="00AF3A44">
        <w:rPr>
          <w:b/>
        </w:rPr>
        <w:t>муниципального</w:t>
      </w:r>
      <w:proofErr w:type="gramEnd"/>
      <w:r w:rsidRPr="00AF3A44">
        <w:rPr>
          <w:b/>
        </w:rPr>
        <w:t xml:space="preserve"> </w:t>
      </w:r>
    </w:p>
    <w:p w:rsidR="007713B1" w:rsidRDefault="007713B1" w:rsidP="007713B1">
      <w:pPr>
        <w:rPr>
          <w:b/>
        </w:rPr>
      </w:pPr>
      <w:r w:rsidRPr="00AF3A44">
        <w:rPr>
          <w:b/>
        </w:rPr>
        <w:t>образования</w:t>
      </w:r>
      <w:r>
        <w:rPr>
          <w:b/>
        </w:rPr>
        <w:t xml:space="preserve"> сельского поселения «Байкальское эвенкийское»</w:t>
      </w:r>
    </w:p>
    <w:p w:rsidR="007713B1" w:rsidRDefault="007713B1" w:rsidP="007713B1">
      <w:pPr>
        <w:rPr>
          <w:b/>
        </w:rPr>
      </w:pPr>
    </w:p>
    <w:p w:rsidR="007713B1" w:rsidRPr="00AF3A44" w:rsidRDefault="007713B1" w:rsidP="007713B1">
      <w:pPr>
        <w:pStyle w:val="Default"/>
        <w:ind w:firstLine="709"/>
        <w:jc w:val="both"/>
        <w:rPr>
          <w:sz w:val="26"/>
          <w:szCs w:val="26"/>
        </w:rPr>
      </w:pPr>
      <w:proofErr w:type="gramStart"/>
      <w:r w:rsidRPr="00AF3A44">
        <w:rPr>
          <w:sz w:val="26"/>
          <w:szCs w:val="26"/>
        </w:rPr>
        <w:t xml:space="preserve">В соответствии со статьей 20 Жилищного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w:t>
      </w:r>
      <w:r>
        <w:rPr>
          <w:sz w:val="26"/>
          <w:szCs w:val="26"/>
        </w:rPr>
        <w:t xml:space="preserve">Совет депутатов </w:t>
      </w:r>
      <w:r w:rsidRPr="00AF3A44">
        <w:rPr>
          <w:sz w:val="26"/>
          <w:szCs w:val="26"/>
        </w:rPr>
        <w:t xml:space="preserve">муниципального образования сельского поселения «Байкальское эвенкийское» </w:t>
      </w:r>
      <w:r>
        <w:rPr>
          <w:b/>
          <w:sz w:val="26"/>
          <w:szCs w:val="26"/>
        </w:rPr>
        <w:t>решает</w:t>
      </w:r>
      <w:r w:rsidRPr="00AF3A44">
        <w:rPr>
          <w:b/>
          <w:sz w:val="26"/>
          <w:szCs w:val="26"/>
        </w:rPr>
        <w:t>:</w:t>
      </w:r>
      <w:proofErr w:type="gramEnd"/>
    </w:p>
    <w:p w:rsidR="007713B1" w:rsidRPr="00AF3A44" w:rsidRDefault="007713B1" w:rsidP="007713B1">
      <w:pPr>
        <w:pStyle w:val="Default"/>
        <w:ind w:firstLine="709"/>
        <w:jc w:val="both"/>
        <w:rPr>
          <w:sz w:val="26"/>
          <w:szCs w:val="26"/>
        </w:rPr>
      </w:pPr>
    </w:p>
    <w:p w:rsidR="007713B1" w:rsidRDefault="007713B1" w:rsidP="007713B1">
      <w:pPr>
        <w:pStyle w:val="Default"/>
        <w:numPr>
          <w:ilvl w:val="0"/>
          <w:numId w:val="13"/>
        </w:numPr>
        <w:tabs>
          <w:tab w:val="left" w:pos="709"/>
        </w:tabs>
        <w:ind w:left="0" w:firstLine="709"/>
        <w:jc w:val="both"/>
        <w:rPr>
          <w:sz w:val="26"/>
          <w:szCs w:val="26"/>
        </w:rPr>
      </w:pPr>
      <w:r w:rsidRPr="00AF3A44">
        <w:rPr>
          <w:sz w:val="26"/>
          <w:szCs w:val="26"/>
        </w:rPr>
        <w:t xml:space="preserve">Утвердить Положение о муниципальном жилищном контроле на территории муниципального образования </w:t>
      </w:r>
      <w:r>
        <w:rPr>
          <w:sz w:val="26"/>
          <w:szCs w:val="26"/>
        </w:rPr>
        <w:t xml:space="preserve">сельского поселения «Байкальское эвенкийское» </w:t>
      </w:r>
      <w:r w:rsidRPr="00AF3A44">
        <w:rPr>
          <w:sz w:val="26"/>
          <w:szCs w:val="26"/>
        </w:rPr>
        <w:t xml:space="preserve"> согласно приложению.</w:t>
      </w:r>
    </w:p>
    <w:p w:rsidR="007713B1" w:rsidRPr="00AF3A44" w:rsidRDefault="007713B1" w:rsidP="007713B1">
      <w:pPr>
        <w:pStyle w:val="Default"/>
        <w:numPr>
          <w:ilvl w:val="0"/>
          <w:numId w:val="13"/>
        </w:numPr>
        <w:tabs>
          <w:tab w:val="left" w:pos="709"/>
        </w:tabs>
        <w:ind w:left="0" w:firstLine="709"/>
        <w:jc w:val="both"/>
        <w:rPr>
          <w:sz w:val="26"/>
          <w:szCs w:val="26"/>
        </w:rPr>
      </w:pPr>
      <w:r>
        <w:rPr>
          <w:sz w:val="26"/>
          <w:szCs w:val="26"/>
        </w:rPr>
        <w:t>Утвердить ключевые показатели вида контроля и их целевые значения, индикативные показатели для муниципального жилищного контроля на территории муниципального образования сельское поселение «Байкальское эвенкийское» (приложение № 1).</w:t>
      </w:r>
    </w:p>
    <w:p w:rsidR="007713B1" w:rsidRPr="00AF3A44" w:rsidRDefault="007713B1" w:rsidP="007713B1">
      <w:pPr>
        <w:pStyle w:val="af8"/>
        <w:numPr>
          <w:ilvl w:val="0"/>
          <w:numId w:val="13"/>
        </w:numPr>
        <w:tabs>
          <w:tab w:val="left" w:pos="709"/>
        </w:tabs>
        <w:suppressAutoHyphens w:val="0"/>
        <w:ind w:left="0" w:firstLine="709"/>
        <w:jc w:val="both"/>
        <w:rPr>
          <w:sz w:val="26"/>
          <w:szCs w:val="26"/>
          <w:shd w:val="clear" w:color="auto" w:fill="FFFFFF"/>
        </w:rPr>
      </w:pPr>
      <w:r w:rsidRPr="00AF3A44">
        <w:rPr>
          <w:sz w:val="26"/>
          <w:szCs w:val="26"/>
        </w:rPr>
        <w:t>Настоящее решение вступает в силу</w:t>
      </w:r>
      <w:r>
        <w:rPr>
          <w:sz w:val="26"/>
          <w:szCs w:val="26"/>
        </w:rPr>
        <w:t xml:space="preserve"> </w:t>
      </w:r>
      <w:r>
        <w:rPr>
          <w:sz w:val="26"/>
          <w:szCs w:val="26"/>
          <w:shd w:val="clear" w:color="auto" w:fill="FFFFFF"/>
        </w:rPr>
        <w:t>с момента подписания</w:t>
      </w:r>
      <w:r w:rsidRPr="00AF3A44">
        <w:rPr>
          <w:sz w:val="26"/>
          <w:szCs w:val="26"/>
          <w:shd w:val="clear" w:color="auto" w:fill="FFFFFF"/>
        </w:rPr>
        <w:t>.</w:t>
      </w:r>
    </w:p>
    <w:p w:rsidR="007713B1" w:rsidRPr="00AF3A44" w:rsidRDefault="007713B1" w:rsidP="007713B1">
      <w:pPr>
        <w:pStyle w:val="af8"/>
        <w:numPr>
          <w:ilvl w:val="0"/>
          <w:numId w:val="13"/>
        </w:numPr>
        <w:tabs>
          <w:tab w:val="left" w:pos="709"/>
        </w:tabs>
        <w:suppressAutoHyphens w:val="0"/>
        <w:ind w:left="0" w:firstLine="709"/>
        <w:jc w:val="both"/>
        <w:rPr>
          <w:sz w:val="26"/>
          <w:szCs w:val="26"/>
          <w:shd w:val="clear" w:color="auto" w:fill="FFFFFF"/>
        </w:rPr>
      </w:pPr>
      <w:r>
        <w:rPr>
          <w:sz w:val="26"/>
          <w:szCs w:val="26"/>
        </w:rPr>
        <w:t xml:space="preserve">Опубликовать настоящее Решение на стенде администрации </w:t>
      </w:r>
      <w:r w:rsidRPr="00AF3A44">
        <w:rPr>
          <w:sz w:val="26"/>
          <w:szCs w:val="26"/>
        </w:rPr>
        <w:t xml:space="preserve">и разместить на официальном сайте </w:t>
      </w:r>
      <w:r>
        <w:rPr>
          <w:sz w:val="26"/>
          <w:szCs w:val="26"/>
        </w:rPr>
        <w:t xml:space="preserve">в сети Интернет </w:t>
      </w:r>
      <w:r>
        <w:rPr>
          <w:sz w:val="26"/>
          <w:szCs w:val="26"/>
          <w:lang w:val="en-US"/>
        </w:rPr>
        <w:t>https</w:t>
      </w:r>
      <w:r>
        <w:rPr>
          <w:sz w:val="26"/>
          <w:szCs w:val="26"/>
        </w:rPr>
        <w:t>://</w:t>
      </w:r>
      <w:proofErr w:type="spellStart"/>
      <w:r>
        <w:rPr>
          <w:sz w:val="26"/>
          <w:szCs w:val="26"/>
        </w:rPr>
        <w:t>байкальское</w:t>
      </w:r>
      <w:proofErr w:type="gramStart"/>
      <w:r>
        <w:rPr>
          <w:sz w:val="26"/>
          <w:szCs w:val="26"/>
        </w:rPr>
        <w:t>.</w:t>
      </w:r>
      <w:r w:rsidRPr="00AF3A44">
        <w:rPr>
          <w:sz w:val="26"/>
          <w:szCs w:val="26"/>
        </w:rPr>
        <w:t>р</w:t>
      </w:r>
      <w:proofErr w:type="gramEnd"/>
      <w:r w:rsidRPr="00AF3A44">
        <w:rPr>
          <w:sz w:val="26"/>
          <w:szCs w:val="26"/>
        </w:rPr>
        <w:t>ф</w:t>
      </w:r>
      <w:proofErr w:type="spellEnd"/>
      <w:r>
        <w:rPr>
          <w:sz w:val="26"/>
          <w:szCs w:val="26"/>
        </w:rPr>
        <w:t>.</w:t>
      </w:r>
    </w:p>
    <w:p w:rsidR="007713B1" w:rsidRPr="00AF3A44" w:rsidRDefault="007713B1" w:rsidP="007713B1">
      <w:pPr>
        <w:pStyle w:val="Default"/>
        <w:tabs>
          <w:tab w:val="left" w:pos="709"/>
        </w:tabs>
        <w:ind w:firstLine="709"/>
        <w:jc w:val="both"/>
        <w:rPr>
          <w:sz w:val="26"/>
          <w:szCs w:val="26"/>
        </w:rPr>
      </w:pPr>
    </w:p>
    <w:p w:rsidR="007713B1" w:rsidRDefault="007713B1" w:rsidP="007713B1">
      <w:pPr>
        <w:ind w:left="60"/>
        <w:rPr>
          <w:b/>
        </w:rPr>
      </w:pPr>
    </w:p>
    <w:p w:rsidR="007713B1" w:rsidRDefault="007713B1" w:rsidP="007713B1">
      <w:pPr>
        <w:ind w:left="60"/>
      </w:pPr>
      <w:r>
        <w:rPr>
          <w:b/>
        </w:rPr>
        <w:t>Председатель Совета депутатов</w:t>
      </w:r>
    </w:p>
    <w:p w:rsidR="007713B1" w:rsidRDefault="007713B1" w:rsidP="007713B1">
      <w:pPr>
        <w:ind w:left="60"/>
        <w:rPr>
          <w:b/>
        </w:rPr>
      </w:pPr>
      <w:r>
        <w:rPr>
          <w:b/>
        </w:rPr>
        <w:t xml:space="preserve">муниципального  образования                                                                            А.И. </w:t>
      </w:r>
      <w:proofErr w:type="spellStart"/>
      <w:r>
        <w:rPr>
          <w:b/>
        </w:rPr>
        <w:t>Буравлев</w:t>
      </w:r>
      <w:proofErr w:type="spellEnd"/>
    </w:p>
    <w:p w:rsidR="007713B1" w:rsidRDefault="007713B1" w:rsidP="007713B1">
      <w:pPr>
        <w:tabs>
          <w:tab w:val="left" w:pos="3165"/>
          <w:tab w:val="left" w:pos="3299"/>
        </w:tabs>
        <w:jc w:val="both"/>
        <w:rPr>
          <w:b/>
        </w:rPr>
      </w:pPr>
      <w:r>
        <w:rPr>
          <w:b/>
        </w:rPr>
        <w:t xml:space="preserve">сельское поселение «Байкальское  эвенкийское»                                                </w:t>
      </w:r>
    </w:p>
    <w:p w:rsidR="007713B1" w:rsidRDefault="007713B1" w:rsidP="007713B1">
      <w:pPr>
        <w:tabs>
          <w:tab w:val="left" w:pos="3165"/>
          <w:tab w:val="left" w:pos="3299"/>
        </w:tabs>
        <w:ind w:firstLine="709"/>
        <w:jc w:val="both"/>
        <w:rPr>
          <w:b/>
        </w:rPr>
      </w:pPr>
    </w:p>
    <w:p w:rsidR="007713B1" w:rsidRPr="00AF3A44" w:rsidRDefault="007713B1" w:rsidP="007713B1">
      <w:pPr>
        <w:tabs>
          <w:tab w:val="left" w:pos="3165"/>
          <w:tab w:val="left" w:pos="3299"/>
        </w:tabs>
        <w:ind w:firstLine="709"/>
        <w:jc w:val="both"/>
        <w:rPr>
          <w:sz w:val="26"/>
          <w:szCs w:val="26"/>
        </w:rPr>
      </w:pPr>
    </w:p>
    <w:p w:rsidR="007713B1" w:rsidRDefault="007713B1" w:rsidP="007713B1">
      <w:pPr>
        <w:ind w:left="60"/>
        <w:rPr>
          <w:b/>
        </w:rPr>
      </w:pPr>
      <w:r>
        <w:rPr>
          <w:b/>
        </w:rPr>
        <w:t>Глава  муниципального  образования</w:t>
      </w:r>
    </w:p>
    <w:p w:rsidR="007713B1" w:rsidRPr="007713B1" w:rsidRDefault="007713B1" w:rsidP="007713B1">
      <w:pPr>
        <w:ind w:left="60"/>
        <w:rPr>
          <w:b/>
        </w:rPr>
      </w:pPr>
      <w:r>
        <w:rPr>
          <w:b/>
        </w:rPr>
        <w:t xml:space="preserve">сельское поселение «Байкальское  эвенкийское»                                                И.М. Дорофеев </w:t>
      </w:r>
    </w:p>
    <w:p w:rsidR="007713B1" w:rsidRPr="00AF3A44" w:rsidRDefault="007713B1" w:rsidP="007713B1">
      <w:pPr>
        <w:tabs>
          <w:tab w:val="left" w:pos="3165"/>
          <w:tab w:val="left" w:pos="3299"/>
        </w:tabs>
        <w:ind w:firstLine="709"/>
        <w:jc w:val="right"/>
      </w:pPr>
    </w:p>
    <w:p w:rsidR="007713B1" w:rsidRDefault="007713B1" w:rsidP="007713B1">
      <w:pPr>
        <w:tabs>
          <w:tab w:val="left" w:pos="3165"/>
          <w:tab w:val="left" w:pos="3299"/>
        </w:tabs>
      </w:pPr>
    </w:p>
    <w:p w:rsidR="007713B1" w:rsidRDefault="007713B1" w:rsidP="007713B1">
      <w:pPr>
        <w:tabs>
          <w:tab w:val="left" w:pos="3165"/>
          <w:tab w:val="left" w:pos="3299"/>
        </w:tabs>
      </w:pPr>
    </w:p>
    <w:p w:rsidR="007713B1" w:rsidRPr="00AF3A44" w:rsidRDefault="007713B1" w:rsidP="007713B1">
      <w:pPr>
        <w:tabs>
          <w:tab w:val="left" w:pos="3165"/>
          <w:tab w:val="left" w:pos="3299"/>
        </w:tabs>
        <w:ind w:firstLine="709"/>
        <w:jc w:val="right"/>
      </w:pPr>
    </w:p>
    <w:p w:rsidR="007713B1" w:rsidRDefault="007713B1" w:rsidP="007713B1">
      <w:pPr>
        <w:tabs>
          <w:tab w:val="left" w:pos="3165"/>
          <w:tab w:val="left" w:pos="3299"/>
        </w:tabs>
      </w:pPr>
    </w:p>
    <w:p w:rsidR="007713B1" w:rsidRPr="00AF3A44" w:rsidRDefault="007713B1" w:rsidP="007713B1">
      <w:pPr>
        <w:tabs>
          <w:tab w:val="left" w:pos="3165"/>
          <w:tab w:val="left" w:pos="3299"/>
        </w:tabs>
      </w:pPr>
    </w:p>
    <w:p w:rsidR="007713B1" w:rsidRPr="00AF3A44" w:rsidRDefault="007713B1" w:rsidP="007713B1">
      <w:pPr>
        <w:tabs>
          <w:tab w:val="left" w:pos="3165"/>
          <w:tab w:val="left" w:pos="3299"/>
        </w:tabs>
        <w:ind w:firstLine="709"/>
        <w:jc w:val="right"/>
      </w:pPr>
      <w:r w:rsidRPr="00AF3A44">
        <w:lastRenderedPageBreak/>
        <w:t xml:space="preserve">Приложение </w:t>
      </w:r>
      <w:r w:rsidRPr="00AF3A44">
        <w:br/>
        <w:t xml:space="preserve">к </w:t>
      </w:r>
      <w:r w:rsidR="00AE5ECE">
        <w:t>Решению от 06.04.2022г.</w:t>
      </w:r>
      <w:r>
        <w:t xml:space="preserve"> № 87</w:t>
      </w:r>
    </w:p>
    <w:p w:rsidR="007713B1" w:rsidRPr="00AF3A44" w:rsidRDefault="007713B1" w:rsidP="007713B1">
      <w:pPr>
        <w:pStyle w:val="Default"/>
        <w:ind w:firstLine="709"/>
        <w:jc w:val="right"/>
        <w:rPr>
          <w:b/>
        </w:rPr>
      </w:pPr>
    </w:p>
    <w:p w:rsidR="007713B1" w:rsidRPr="00AF3A44" w:rsidRDefault="007713B1" w:rsidP="007713B1">
      <w:pPr>
        <w:spacing w:line="259" w:lineRule="auto"/>
        <w:ind w:firstLine="709"/>
        <w:contextualSpacing/>
        <w:jc w:val="center"/>
        <w:rPr>
          <w:b/>
        </w:rPr>
      </w:pPr>
      <w:r w:rsidRPr="00AF3A44">
        <w:rPr>
          <w:b/>
        </w:rPr>
        <w:t xml:space="preserve">ПОЛОЖЕНИЕ </w:t>
      </w:r>
    </w:p>
    <w:p w:rsidR="007713B1" w:rsidRPr="00D61C3E" w:rsidRDefault="007713B1" w:rsidP="007713B1">
      <w:pPr>
        <w:spacing w:line="259" w:lineRule="auto"/>
        <w:ind w:firstLine="709"/>
        <w:contextualSpacing/>
        <w:jc w:val="center"/>
        <w:rPr>
          <w:b/>
          <w:sz w:val="26"/>
          <w:szCs w:val="26"/>
        </w:rPr>
      </w:pPr>
      <w:r w:rsidRPr="00D61C3E">
        <w:rPr>
          <w:b/>
          <w:sz w:val="26"/>
          <w:szCs w:val="26"/>
        </w:rPr>
        <w:t>о муниципальном жилищном контроле на территории муниципального образования сельского поселения «</w:t>
      </w:r>
      <w:proofErr w:type="gramStart"/>
      <w:r w:rsidRPr="00D61C3E">
        <w:rPr>
          <w:b/>
          <w:sz w:val="26"/>
          <w:szCs w:val="26"/>
        </w:rPr>
        <w:t>Байкальское</w:t>
      </w:r>
      <w:proofErr w:type="gramEnd"/>
      <w:r w:rsidRPr="00D61C3E">
        <w:rPr>
          <w:b/>
          <w:sz w:val="26"/>
          <w:szCs w:val="26"/>
        </w:rPr>
        <w:t xml:space="preserve"> эвенкийское»</w:t>
      </w:r>
    </w:p>
    <w:p w:rsidR="007713B1" w:rsidRPr="00AF3A44" w:rsidRDefault="007713B1" w:rsidP="007713B1">
      <w:pPr>
        <w:spacing w:line="259" w:lineRule="auto"/>
        <w:ind w:firstLine="709"/>
        <w:contextualSpacing/>
        <w:jc w:val="center"/>
        <w:rPr>
          <w:b/>
        </w:rPr>
      </w:pPr>
    </w:p>
    <w:p w:rsidR="007713B1" w:rsidRPr="00AF3A44" w:rsidRDefault="007713B1" w:rsidP="007713B1">
      <w:pPr>
        <w:pStyle w:val="af8"/>
        <w:numPr>
          <w:ilvl w:val="0"/>
          <w:numId w:val="15"/>
        </w:numPr>
        <w:suppressAutoHyphens w:val="0"/>
        <w:jc w:val="center"/>
        <w:rPr>
          <w:b/>
        </w:rPr>
      </w:pPr>
      <w:r w:rsidRPr="00AF3A44">
        <w:rPr>
          <w:b/>
        </w:rPr>
        <w:t>Общие положения</w:t>
      </w:r>
    </w:p>
    <w:p w:rsidR="007713B1" w:rsidRPr="00AF3A44" w:rsidRDefault="007713B1" w:rsidP="007713B1">
      <w:pPr>
        <w:spacing w:line="259" w:lineRule="auto"/>
        <w:ind w:firstLine="709"/>
        <w:contextualSpacing/>
        <w:jc w:val="center"/>
      </w:pPr>
      <w:r w:rsidRPr="00AF3A44">
        <w:t xml:space="preserve"> </w:t>
      </w:r>
    </w:p>
    <w:p w:rsidR="007713B1" w:rsidRPr="00AF3A44" w:rsidRDefault="007713B1" w:rsidP="007713B1">
      <w:pPr>
        <w:pStyle w:val="af8"/>
        <w:numPr>
          <w:ilvl w:val="0"/>
          <w:numId w:val="6"/>
        </w:numPr>
        <w:tabs>
          <w:tab w:val="left" w:pos="1134"/>
        </w:tabs>
        <w:suppressAutoHyphens w:val="0"/>
        <w:spacing w:line="259" w:lineRule="auto"/>
        <w:ind w:left="0" w:firstLine="709"/>
        <w:jc w:val="both"/>
      </w:pPr>
      <w:r w:rsidRPr="00AF3A44">
        <w:t xml:space="preserve">Настоящее Положение устанавливает порядок организации и осуществления муниципального жилищного контроля на территории муниципального образования </w:t>
      </w:r>
      <w:r>
        <w:t>сельского поселения</w:t>
      </w:r>
      <w:r w:rsidRPr="00AF3A44">
        <w:t xml:space="preserve"> </w:t>
      </w:r>
      <w:r>
        <w:t xml:space="preserve">«Байкальское эвенкийское» </w:t>
      </w:r>
      <w:r w:rsidRPr="00AF3A44">
        <w:t>(далее – муниципальный контроль).</w:t>
      </w:r>
    </w:p>
    <w:p w:rsidR="007713B1" w:rsidRPr="00AF3A44" w:rsidRDefault="007713B1" w:rsidP="007713B1">
      <w:pPr>
        <w:pStyle w:val="af8"/>
        <w:tabs>
          <w:tab w:val="left" w:pos="1134"/>
        </w:tabs>
        <w:spacing w:line="259" w:lineRule="auto"/>
        <w:ind w:left="0" w:firstLine="709"/>
        <w:jc w:val="both"/>
      </w:pPr>
      <w:r w:rsidRPr="00AF3A44">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713B1" w:rsidRPr="00AF3A44" w:rsidRDefault="007713B1" w:rsidP="007713B1">
      <w:pPr>
        <w:pStyle w:val="af8"/>
        <w:numPr>
          <w:ilvl w:val="0"/>
          <w:numId w:val="6"/>
        </w:numPr>
        <w:tabs>
          <w:tab w:val="left" w:pos="1134"/>
        </w:tabs>
        <w:suppressAutoHyphens w:val="0"/>
        <w:spacing w:line="259" w:lineRule="auto"/>
        <w:ind w:left="0" w:firstLine="709"/>
        <w:jc w:val="both"/>
      </w:pPr>
      <w:r w:rsidRPr="00AF3A44">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rsidR="007713B1" w:rsidRPr="00AF3A44" w:rsidRDefault="007713B1" w:rsidP="007713B1">
      <w:pPr>
        <w:pStyle w:val="af8"/>
        <w:numPr>
          <w:ilvl w:val="0"/>
          <w:numId w:val="7"/>
        </w:numPr>
        <w:tabs>
          <w:tab w:val="left" w:pos="1134"/>
        </w:tabs>
        <w:suppressAutoHyphens w:val="0"/>
        <w:spacing w:line="259" w:lineRule="auto"/>
        <w:ind w:left="0" w:firstLine="1134"/>
        <w:jc w:val="both"/>
      </w:pPr>
      <w:proofErr w:type="gramStart"/>
      <w:r w:rsidRPr="00AF3A44">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домах блочной застройки и индивидуальных домах, порядку осуществления перевода жилого помещения в нежилое помещение и нежилого помещения в жилое в домах блочной застройки,  и индивидуальных домах, порядку осуществления перепланировки и (или) переустройства помещений в</w:t>
      </w:r>
      <w:proofErr w:type="gramEnd"/>
      <w:r w:rsidRPr="00AF3A44">
        <w:t xml:space="preserve"> </w:t>
      </w:r>
      <w:proofErr w:type="gramStart"/>
      <w:r w:rsidRPr="00AF3A44">
        <w:t>домах</w:t>
      </w:r>
      <w:proofErr w:type="gramEnd"/>
      <w:r w:rsidRPr="00AF3A44">
        <w:t xml:space="preserve"> блочной застройки и индивидуальных домах;</w:t>
      </w:r>
    </w:p>
    <w:p w:rsidR="007713B1" w:rsidRPr="00AF3A44" w:rsidRDefault="007713B1" w:rsidP="007713B1">
      <w:pPr>
        <w:pStyle w:val="af8"/>
        <w:numPr>
          <w:ilvl w:val="0"/>
          <w:numId w:val="7"/>
        </w:numPr>
        <w:tabs>
          <w:tab w:val="left" w:pos="1134"/>
        </w:tabs>
        <w:suppressAutoHyphens w:val="0"/>
        <w:spacing w:line="259" w:lineRule="auto"/>
        <w:ind w:left="0" w:firstLine="1134"/>
        <w:jc w:val="both"/>
      </w:pPr>
      <w:r w:rsidRPr="00AF3A44">
        <w:t>требований к формированию фондов капитального ремонта;</w:t>
      </w:r>
    </w:p>
    <w:p w:rsidR="007713B1" w:rsidRPr="00AF3A44" w:rsidRDefault="007713B1" w:rsidP="007713B1">
      <w:pPr>
        <w:pStyle w:val="af8"/>
        <w:numPr>
          <w:ilvl w:val="0"/>
          <w:numId w:val="7"/>
        </w:numPr>
        <w:tabs>
          <w:tab w:val="left" w:pos="1134"/>
        </w:tabs>
        <w:suppressAutoHyphens w:val="0"/>
        <w:spacing w:line="259" w:lineRule="auto"/>
        <w:ind w:left="0" w:firstLine="1134"/>
        <w:jc w:val="both"/>
      </w:pPr>
      <w:r w:rsidRPr="00AF3A44">
        <w:t>требований к созданию и деятельности юридических лиц, индивидуальных предпринимателей, осуществляющих управление домами блочной застройки, оказывающих услуги и (или) выполняющих работы по содержанию и ремонту общего имущества в домах блочной застройки;</w:t>
      </w:r>
    </w:p>
    <w:p w:rsidR="007713B1" w:rsidRPr="00AF3A44" w:rsidRDefault="007713B1" w:rsidP="007713B1">
      <w:pPr>
        <w:pStyle w:val="af8"/>
        <w:numPr>
          <w:ilvl w:val="0"/>
          <w:numId w:val="7"/>
        </w:numPr>
        <w:tabs>
          <w:tab w:val="left" w:pos="1134"/>
        </w:tabs>
        <w:suppressAutoHyphens w:val="0"/>
        <w:spacing w:line="259" w:lineRule="auto"/>
        <w:ind w:left="0" w:firstLine="1134"/>
        <w:jc w:val="both"/>
      </w:pPr>
      <w:r w:rsidRPr="00AF3A44">
        <w:t>требований к предоставлению коммунальных услуг собственникам и пользователям помещений в домах блочной застройки и индивидуальных домах;</w:t>
      </w:r>
    </w:p>
    <w:p w:rsidR="007713B1" w:rsidRPr="00AF3A44" w:rsidRDefault="007713B1" w:rsidP="007713B1">
      <w:pPr>
        <w:pStyle w:val="af8"/>
        <w:numPr>
          <w:ilvl w:val="0"/>
          <w:numId w:val="7"/>
        </w:numPr>
        <w:tabs>
          <w:tab w:val="left" w:pos="1134"/>
        </w:tabs>
        <w:suppressAutoHyphens w:val="0"/>
        <w:spacing w:line="259" w:lineRule="auto"/>
        <w:ind w:left="0" w:firstLine="1134"/>
        <w:jc w:val="both"/>
      </w:pPr>
      <w:r w:rsidRPr="00AF3A44">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домах блочной застройки ненадлежащего качества и (или) с перерывами, превышающими установленную продолжительность;</w:t>
      </w:r>
    </w:p>
    <w:p w:rsidR="007713B1" w:rsidRPr="00AF3A44" w:rsidRDefault="007713B1" w:rsidP="007713B1">
      <w:pPr>
        <w:pStyle w:val="af8"/>
        <w:numPr>
          <w:ilvl w:val="0"/>
          <w:numId w:val="7"/>
        </w:numPr>
        <w:tabs>
          <w:tab w:val="left" w:pos="1134"/>
        </w:tabs>
        <w:suppressAutoHyphens w:val="0"/>
        <w:spacing w:line="259" w:lineRule="auto"/>
        <w:ind w:left="0" w:firstLine="1134"/>
        <w:jc w:val="both"/>
      </w:pPr>
      <w:r w:rsidRPr="00AF3A44">
        <w:t>правил содержания общего имущества в домах блочной застройки и правил изменения размера платы за содержание жилого помещения;</w:t>
      </w:r>
    </w:p>
    <w:p w:rsidR="007713B1" w:rsidRPr="00AF3A44" w:rsidRDefault="007713B1" w:rsidP="007713B1">
      <w:pPr>
        <w:pStyle w:val="af8"/>
        <w:numPr>
          <w:ilvl w:val="0"/>
          <w:numId w:val="7"/>
        </w:numPr>
        <w:tabs>
          <w:tab w:val="left" w:pos="1134"/>
        </w:tabs>
        <w:suppressAutoHyphens w:val="0"/>
        <w:spacing w:line="259" w:lineRule="auto"/>
        <w:ind w:left="0" w:firstLine="1134"/>
        <w:jc w:val="both"/>
      </w:pPr>
      <w:r w:rsidRPr="00AF3A44">
        <w:t>правил предоставления, приостановки и ограничения предоставления коммунальных услуг собственникам и пользователям помещений в домах блочной застройке и индивидуальных домов;</w:t>
      </w:r>
    </w:p>
    <w:p w:rsidR="007713B1" w:rsidRPr="00AF3A44" w:rsidRDefault="007713B1" w:rsidP="007713B1">
      <w:pPr>
        <w:pStyle w:val="af8"/>
        <w:numPr>
          <w:ilvl w:val="0"/>
          <w:numId w:val="7"/>
        </w:numPr>
        <w:tabs>
          <w:tab w:val="left" w:pos="1134"/>
        </w:tabs>
        <w:suppressAutoHyphens w:val="0"/>
        <w:spacing w:line="259" w:lineRule="auto"/>
        <w:ind w:left="0" w:firstLine="1134"/>
        <w:jc w:val="both"/>
      </w:pPr>
      <w:r w:rsidRPr="00AF3A44">
        <w:t>требований энергетической эффективности и оснащенности помещений в домах блочной застройке и индивидуальных домах приборами учета используемых энергетических ресурсов;</w:t>
      </w:r>
    </w:p>
    <w:p w:rsidR="007713B1" w:rsidRPr="00AF3A44" w:rsidRDefault="007713B1" w:rsidP="007713B1">
      <w:pPr>
        <w:pStyle w:val="af8"/>
        <w:numPr>
          <w:ilvl w:val="0"/>
          <w:numId w:val="7"/>
        </w:numPr>
        <w:tabs>
          <w:tab w:val="left" w:pos="1134"/>
        </w:tabs>
        <w:suppressAutoHyphens w:val="0"/>
        <w:spacing w:line="259" w:lineRule="auto"/>
        <w:ind w:left="0" w:firstLine="1134"/>
        <w:jc w:val="both"/>
      </w:pPr>
      <w:r w:rsidRPr="00AF3A44">
        <w:t xml:space="preserve">требований к порядку размещения </w:t>
      </w:r>
      <w:proofErr w:type="spellStart"/>
      <w:r w:rsidRPr="00AF3A44">
        <w:t>ресурсоснабжающими</w:t>
      </w:r>
      <w:proofErr w:type="spellEnd"/>
      <w:r w:rsidRPr="00AF3A44">
        <w:t xml:space="preserve"> организациями, лицами, осуществляющими деятельность по управлению домов блочной застройки, информации в системе;</w:t>
      </w:r>
    </w:p>
    <w:p w:rsidR="007713B1" w:rsidRPr="00AF3A44" w:rsidRDefault="007713B1" w:rsidP="007713B1">
      <w:pPr>
        <w:pStyle w:val="af8"/>
        <w:tabs>
          <w:tab w:val="left" w:pos="0"/>
        </w:tabs>
        <w:spacing w:line="259" w:lineRule="auto"/>
        <w:ind w:left="0" w:firstLine="1134"/>
        <w:jc w:val="both"/>
      </w:pPr>
      <w:r w:rsidRPr="00AF3A44">
        <w:lastRenderedPageBreak/>
        <w:t>10) требований к обеспечению доступности для инвалидов помещений в домах блочной застройки;</w:t>
      </w:r>
    </w:p>
    <w:p w:rsidR="007713B1" w:rsidRPr="00AF3A44" w:rsidRDefault="007713B1" w:rsidP="007713B1">
      <w:pPr>
        <w:pStyle w:val="af8"/>
        <w:tabs>
          <w:tab w:val="left" w:pos="0"/>
        </w:tabs>
        <w:spacing w:line="259" w:lineRule="auto"/>
        <w:ind w:left="0" w:firstLine="1134"/>
        <w:jc w:val="both"/>
      </w:pPr>
      <w:r w:rsidRPr="00AF3A44">
        <w:t>11) требований к предоставлению жилых помещений в наемных домах социального использования.</w:t>
      </w:r>
    </w:p>
    <w:p w:rsidR="007713B1" w:rsidRPr="00AF3A44" w:rsidRDefault="007713B1" w:rsidP="007713B1">
      <w:pPr>
        <w:pStyle w:val="af8"/>
        <w:numPr>
          <w:ilvl w:val="0"/>
          <w:numId w:val="6"/>
        </w:numPr>
        <w:tabs>
          <w:tab w:val="left" w:pos="1134"/>
        </w:tabs>
        <w:suppressAutoHyphens w:val="0"/>
        <w:spacing w:line="259" w:lineRule="auto"/>
        <w:ind w:left="0" w:firstLine="709"/>
        <w:jc w:val="both"/>
      </w:pPr>
      <w:r w:rsidRPr="00AF3A44">
        <w:t xml:space="preserve">Муниципальный контроль осуществляется Администрацией муниципального образования </w:t>
      </w:r>
      <w:r>
        <w:t>сельское поселение «Байкальское эвенкийское»</w:t>
      </w:r>
      <w:proofErr w:type="gramStart"/>
      <w:r>
        <w:t xml:space="preserve"> </w:t>
      </w:r>
      <w:r w:rsidRPr="00AF3A44">
        <w:t>.</w:t>
      </w:r>
      <w:proofErr w:type="gramEnd"/>
    </w:p>
    <w:p w:rsidR="007713B1" w:rsidRPr="00AF3A44" w:rsidRDefault="007713B1" w:rsidP="007713B1">
      <w:pPr>
        <w:pStyle w:val="af8"/>
        <w:numPr>
          <w:ilvl w:val="0"/>
          <w:numId w:val="6"/>
        </w:numPr>
        <w:tabs>
          <w:tab w:val="left" w:pos="1134"/>
        </w:tabs>
        <w:suppressAutoHyphens w:val="0"/>
        <w:spacing w:line="259" w:lineRule="auto"/>
        <w:ind w:left="0" w:firstLine="709"/>
        <w:jc w:val="both"/>
      </w:pPr>
      <w:r w:rsidRPr="00AF3A44">
        <w:t>Муниципальный контроль осуществляют следующие должностные лица:</w:t>
      </w:r>
    </w:p>
    <w:p w:rsidR="007713B1" w:rsidRPr="00AF3A44" w:rsidRDefault="007713B1" w:rsidP="007713B1">
      <w:pPr>
        <w:pStyle w:val="af8"/>
        <w:numPr>
          <w:ilvl w:val="0"/>
          <w:numId w:val="8"/>
        </w:numPr>
        <w:tabs>
          <w:tab w:val="left" w:pos="1134"/>
        </w:tabs>
        <w:suppressAutoHyphens w:val="0"/>
        <w:spacing w:line="259" w:lineRule="auto"/>
        <w:ind w:left="0" w:firstLine="1134"/>
        <w:jc w:val="both"/>
      </w:pPr>
      <w:r w:rsidRPr="00AF3A44">
        <w:t>руководитель контрольного органа;</w:t>
      </w:r>
    </w:p>
    <w:p w:rsidR="007713B1" w:rsidRPr="00AF3A44" w:rsidRDefault="007713B1" w:rsidP="007713B1">
      <w:pPr>
        <w:pStyle w:val="af8"/>
        <w:numPr>
          <w:ilvl w:val="0"/>
          <w:numId w:val="8"/>
        </w:numPr>
        <w:tabs>
          <w:tab w:val="left" w:pos="1134"/>
        </w:tabs>
        <w:suppressAutoHyphens w:val="0"/>
        <w:spacing w:line="259" w:lineRule="auto"/>
        <w:ind w:left="0" w:firstLine="1134"/>
        <w:jc w:val="both"/>
      </w:pPr>
      <w:r w:rsidRPr="00AF3A44">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7713B1" w:rsidRPr="00AF3A44" w:rsidRDefault="007713B1" w:rsidP="007713B1">
      <w:pPr>
        <w:pStyle w:val="af8"/>
        <w:numPr>
          <w:ilvl w:val="0"/>
          <w:numId w:val="6"/>
        </w:numPr>
        <w:tabs>
          <w:tab w:val="left" w:pos="1134"/>
        </w:tabs>
        <w:suppressAutoHyphens w:val="0"/>
        <w:spacing w:line="259" w:lineRule="auto"/>
        <w:ind w:left="0" w:firstLine="709"/>
        <w:jc w:val="both"/>
      </w:pPr>
      <w:r w:rsidRPr="00AF3A44">
        <w:t>Должностным лицом контрольного органа, уполномоченным осуществлять муниципальный контроль от имени Администрации муниципального образования сельское  поселение</w:t>
      </w:r>
      <w:r>
        <w:t xml:space="preserve"> «Байкальское эвенкийское»</w:t>
      </w:r>
      <w:r w:rsidRPr="00AF3A44">
        <w:t>, является специалист Администрации (далее – также -  инспектор).</w:t>
      </w:r>
    </w:p>
    <w:p w:rsidR="007713B1" w:rsidRPr="00AF3A44" w:rsidRDefault="007713B1" w:rsidP="007713B1">
      <w:pPr>
        <w:pStyle w:val="af8"/>
        <w:numPr>
          <w:ilvl w:val="0"/>
          <w:numId w:val="6"/>
        </w:numPr>
        <w:tabs>
          <w:tab w:val="left" w:pos="1134"/>
        </w:tabs>
        <w:suppressAutoHyphens w:val="0"/>
        <w:spacing w:line="259" w:lineRule="auto"/>
        <w:ind w:left="0" w:firstLine="709"/>
        <w:jc w:val="both"/>
      </w:pPr>
      <w:r w:rsidRPr="00AF3A44">
        <w:t>Принятие решений о проведении контрольных меропр</w:t>
      </w:r>
      <w:r>
        <w:t xml:space="preserve">иятий осуществляет руководитель, </w:t>
      </w:r>
      <w:r w:rsidRPr="00AF3A44">
        <w:t>контрольного органа.</w:t>
      </w:r>
    </w:p>
    <w:p w:rsidR="007713B1" w:rsidRPr="00AF3A44" w:rsidRDefault="007713B1" w:rsidP="007713B1">
      <w:pPr>
        <w:pStyle w:val="af8"/>
        <w:numPr>
          <w:ilvl w:val="0"/>
          <w:numId w:val="6"/>
        </w:numPr>
        <w:tabs>
          <w:tab w:val="left" w:pos="1134"/>
        </w:tabs>
        <w:suppressAutoHyphens w:val="0"/>
        <w:spacing w:line="259" w:lineRule="auto"/>
        <w:ind w:left="0" w:firstLine="709"/>
        <w:jc w:val="both"/>
      </w:pPr>
      <w:r w:rsidRPr="00AF3A44">
        <w:t>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13B1" w:rsidRPr="00AF3A44" w:rsidRDefault="007713B1" w:rsidP="007713B1">
      <w:pPr>
        <w:pStyle w:val="af8"/>
        <w:numPr>
          <w:ilvl w:val="0"/>
          <w:numId w:val="6"/>
        </w:numPr>
        <w:tabs>
          <w:tab w:val="left" w:pos="1134"/>
        </w:tabs>
        <w:suppressAutoHyphens w:val="0"/>
        <w:spacing w:line="259" w:lineRule="auto"/>
        <w:ind w:left="0" w:firstLine="709"/>
        <w:jc w:val="both"/>
        <w:rPr>
          <w:i/>
        </w:rPr>
      </w:pPr>
      <w:r w:rsidRPr="00AF3A44">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r w:rsidRPr="00AF3A44">
        <w:rPr>
          <w:i/>
        </w:rPr>
        <w:t xml:space="preserve"> </w:t>
      </w:r>
    </w:p>
    <w:p w:rsidR="007713B1" w:rsidRPr="00AF3A44" w:rsidRDefault="007713B1" w:rsidP="007713B1">
      <w:pPr>
        <w:pStyle w:val="af8"/>
        <w:numPr>
          <w:ilvl w:val="0"/>
          <w:numId w:val="6"/>
        </w:numPr>
        <w:tabs>
          <w:tab w:val="left" w:pos="1134"/>
        </w:tabs>
        <w:suppressAutoHyphens w:val="0"/>
        <w:spacing w:line="259" w:lineRule="auto"/>
        <w:ind w:left="0" w:firstLine="709"/>
        <w:jc w:val="both"/>
      </w:pPr>
      <w:r w:rsidRPr="00AF3A44">
        <w:t>Объектами муниципального контроля являются:</w:t>
      </w:r>
    </w:p>
    <w:p w:rsidR="007713B1" w:rsidRPr="00AF3A44" w:rsidRDefault="007713B1" w:rsidP="007713B1">
      <w:pPr>
        <w:pStyle w:val="af8"/>
        <w:numPr>
          <w:ilvl w:val="0"/>
          <w:numId w:val="5"/>
        </w:numPr>
        <w:tabs>
          <w:tab w:val="left" w:pos="1134"/>
        </w:tabs>
        <w:suppressAutoHyphens w:val="0"/>
        <w:spacing w:line="259" w:lineRule="auto"/>
        <w:ind w:left="0" w:firstLine="1134"/>
        <w:jc w:val="both"/>
      </w:pPr>
      <w:r w:rsidRPr="00AF3A44">
        <w:t>деятельность, действия (бездействие) контролируемых лиц, связанные с соблюдением обязательных требований в отношении муниципального жилищного фонда;</w:t>
      </w:r>
    </w:p>
    <w:p w:rsidR="007713B1" w:rsidRPr="00AF3A44" w:rsidRDefault="007713B1" w:rsidP="007713B1">
      <w:pPr>
        <w:pStyle w:val="af8"/>
        <w:numPr>
          <w:ilvl w:val="0"/>
          <w:numId w:val="5"/>
        </w:numPr>
        <w:tabs>
          <w:tab w:val="left" w:pos="1134"/>
        </w:tabs>
        <w:suppressAutoHyphens w:val="0"/>
        <w:spacing w:line="259" w:lineRule="auto"/>
        <w:ind w:left="0" w:firstLine="1134"/>
        <w:jc w:val="both"/>
      </w:pPr>
      <w:r w:rsidRPr="00AF3A44">
        <w:t>результаты деятельности контролируемых лиц, в том числе услуги, к которым предъявляются обязательные требования в отношении муниципального жилищного фонда;</w:t>
      </w:r>
    </w:p>
    <w:p w:rsidR="007713B1" w:rsidRPr="00AF3A44" w:rsidRDefault="007713B1" w:rsidP="007713B1">
      <w:pPr>
        <w:pStyle w:val="af8"/>
        <w:numPr>
          <w:ilvl w:val="0"/>
          <w:numId w:val="5"/>
        </w:numPr>
        <w:tabs>
          <w:tab w:val="left" w:pos="1134"/>
        </w:tabs>
        <w:suppressAutoHyphens w:val="0"/>
        <w:spacing w:line="259" w:lineRule="auto"/>
        <w:ind w:left="0" w:firstLine="1134"/>
        <w:jc w:val="both"/>
      </w:pPr>
      <w:proofErr w:type="gramStart"/>
      <w:r w:rsidRPr="00AF3A44">
        <w:t>здания, помещения, сооружения, линейные объекты, территории, включая земельные и лесные участки,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отношении муниципального жилищного фонда (далее - производственные объекты)</w:t>
      </w:r>
      <w:proofErr w:type="gramEnd"/>
    </w:p>
    <w:p w:rsidR="007713B1" w:rsidRPr="00AF3A44" w:rsidRDefault="007713B1" w:rsidP="007713B1">
      <w:pPr>
        <w:pStyle w:val="af8"/>
        <w:numPr>
          <w:ilvl w:val="0"/>
          <w:numId w:val="6"/>
        </w:numPr>
        <w:tabs>
          <w:tab w:val="left" w:pos="1134"/>
        </w:tabs>
        <w:suppressAutoHyphens w:val="0"/>
        <w:autoSpaceDE w:val="0"/>
        <w:autoSpaceDN w:val="0"/>
        <w:adjustRightInd w:val="0"/>
        <w:ind w:left="0" w:firstLine="709"/>
        <w:jc w:val="both"/>
      </w:pPr>
      <w:r w:rsidRPr="00AF3A44">
        <w:t xml:space="preserve">Контрольный орган осуществляет учет объектов муниципального контроля в соответствии с настоящим положением посредством: </w:t>
      </w:r>
    </w:p>
    <w:p w:rsidR="007713B1" w:rsidRPr="00AF3A44" w:rsidRDefault="007713B1" w:rsidP="007713B1">
      <w:pPr>
        <w:pStyle w:val="ConsPlusNormal1"/>
        <w:ind w:firstLine="709"/>
        <w:jc w:val="both"/>
        <w:rPr>
          <w:rFonts w:ascii="Times New Roman" w:hAnsi="Times New Roman" w:cs="Times New Roman"/>
        </w:rPr>
      </w:pPr>
      <w:r w:rsidRPr="00AF3A44">
        <w:rPr>
          <w:rFonts w:ascii="Times New Roman" w:hAnsi="Times New Roman" w:cs="Times New Roman"/>
        </w:rPr>
        <w:t>- перечня объектов контроля, размещенного на официальном сайте в сети «Интернет»;</w:t>
      </w:r>
    </w:p>
    <w:p w:rsidR="007713B1" w:rsidRPr="00AF3A44" w:rsidRDefault="007713B1" w:rsidP="007713B1">
      <w:pPr>
        <w:pStyle w:val="ConsPlusNormal1"/>
        <w:ind w:firstLine="709"/>
        <w:jc w:val="both"/>
        <w:rPr>
          <w:rFonts w:ascii="Times New Roman" w:hAnsi="Times New Roman" w:cs="Times New Roman"/>
        </w:rPr>
      </w:pPr>
      <w:r w:rsidRPr="00AF3A44">
        <w:rPr>
          <w:rFonts w:ascii="Times New Roman" w:hAnsi="Times New Roman" w:cs="Times New Roman"/>
        </w:rPr>
        <w:t xml:space="preserve">- иных федеральных или региональных информационных систем, </w:t>
      </w:r>
      <w:r w:rsidRPr="00AF3A44">
        <w:rPr>
          <w:rFonts w:ascii="Times New Roman" w:hAnsi="Times New Roman" w:cs="Times New Roman"/>
        </w:rPr>
        <w:br/>
        <w:t>в том числе путем получения сведений в порядке межведомственного информационного взаимодействия.</w:t>
      </w:r>
    </w:p>
    <w:p w:rsidR="007713B1" w:rsidRPr="00AF3A44" w:rsidRDefault="007713B1" w:rsidP="007713B1">
      <w:pPr>
        <w:widowControl w:val="0"/>
        <w:autoSpaceDE w:val="0"/>
        <w:autoSpaceDN w:val="0"/>
        <w:ind w:firstLine="709"/>
        <w:contextualSpacing/>
        <w:jc w:val="both"/>
      </w:pPr>
      <w:r w:rsidRPr="00AF3A44">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7713B1" w:rsidRPr="00AF3A44" w:rsidRDefault="007713B1" w:rsidP="007713B1">
      <w:pPr>
        <w:widowControl w:val="0"/>
        <w:autoSpaceDE w:val="0"/>
        <w:autoSpaceDN w:val="0"/>
        <w:ind w:firstLine="709"/>
        <w:contextualSpacing/>
        <w:jc w:val="both"/>
      </w:pPr>
      <w:r w:rsidRPr="00AF3A44">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w:t>
      </w:r>
      <w:r w:rsidRPr="00AF3A44">
        <w:lastRenderedPageBreak/>
        <w:t>муниципальных информационных ресурсах.</w:t>
      </w:r>
    </w:p>
    <w:p w:rsidR="007713B1" w:rsidRPr="00AF3A44" w:rsidRDefault="007713B1" w:rsidP="007713B1">
      <w:pPr>
        <w:pStyle w:val="ConsPlusNormal1"/>
        <w:numPr>
          <w:ilvl w:val="0"/>
          <w:numId w:val="6"/>
        </w:numPr>
        <w:autoSpaceDE w:val="0"/>
        <w:autoSpaceDN w:val="0"/>
        <w:adjustRightInd w:val="0"/>
        <w:jc w:val="both"/>
        <w:rPr>
          <w:rFonts w:ascii="Times New Roman" w:hAnsi="Times New Roman" w:cs="Times New Roman"/>
        </w:rPr>
      </w:pPr>
      <w:r w:rsidRPr="00AF3A44">
        <w:rPr>
          <w:rFonts w:ascii="Times New Roman" w:hAnsi="Times New Roman" w:cs="Times New Roman"/>
        </w:rPr>
        <w:t>Перечень объектов контроля содержит следующую информацию:</w:t>
      </w:r>
    </w:p>
    <w:p w:rsidR="007713B1" w:rsidRPr="00AF3A44" w:rsidRDefault="007713B1" w:rsidP="007713B1">
      <w:pPr>
        <w:pStyle w:val="ConsPlusNormal1"/>
        <w:numPr>
          <w:ilvl w:val="1"/>
          <w:numId w:val="9"/>
        </w:numPr>
        <w:tabs>
          <w:tab w:val="left" w:pos="1134"/>
        </w:tabs>
        <w:autoSpaceDE w:val="0"/>
        <w:autoSpaceDN w:val="0"/>
        <w:adjustRightInd w:val="0"/>
        <w:ind w:left="0" w:firstLine="1134"/>
        <w:jc w:val="both"/>
        <w:rPr>
          <w:rFonts w:ascii="Times New Roman" w:hAnsi="Times New Roman" w:cs="Times New Roman"/>
        </w:rPr>
      </w:pPr>
      <w:r w:rsidRPr="00AF3A44">
        <w:rPr>
          <w:rFonts w:ascii="Times New Roman" w:hAnsi="Times New Roman" w:cs="Times New Roman"/>
        </w:rPr>
        <w:t>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7713B1" w:rsidRPr="00AF3A44" w:rsidRDefault="007713B1" w:rsidP="007713B1">
      <w:pPr>
        <w:pStyle w:val="ConsPlusNormal1"/>
        <w:numPr>
          <w:ilvl w:val="1"/>
          <w:numId w:val="9"/>
        </w:numPr>
        <w:tabs>
          <w:tab w:val="left" w:pos="1134"/>
        </w:tabs>
        <w:autoSpaceDE w:val="0"/>
        <w:autoSpaceDN w:val="0"/>
        <w:adjustRightInd w:val="0"/>
        <w:ind w:left="0" w:firstLine="1134"/>
        <w:jc w:val="both"/>
        <w:rPr>
          <w:rFonts w:ascii="Times New Roman" w:hAnsi="Times New Roman" w:cs="Times New Roman"/>
        </w:rPr>
      </w:pPr>
      <w:r w:rsidRPr="00AF3A44">
        <w:rPr>
          <w:rFonts w:ascii="Times New Roman" w:hAnsi="Times New Roman" w:cs="Times New Roman"/>
        </w:rPr>
        <w:t>основной государственный регистрационный номер;</w:t>
      </w:r>
    </w:p>
    <w:p w:rsidR="007713B1" w:rsidRPr="00AF3A44" w:rsidRDefault="007713B1" w:rsidP="007713B1">
      <w:pPr>
        <w:pStyle w:val="ConsPlusNormal1"/>
        <w:numPr>
          <w:ilvl w:val="1"/>
          <w:numId w:val="9"/>
        </w:numPr>
        <w:tabs>
          <w:tab w:val="left" w:pos="1134"/>
        </w:tabs>
        <w:autoSpaceDE w:val="0"/>
        <w:autoSpaceDN w:val="0"/>
        <w:adjustRightInd w:val="0"/>
        <w:ind w:left="0" w:firstLine="1134"/>
        <w:jc w:val="both"/>
        <w:rPr>
          <w:rFonts w:ascii="Times New Roman" w:hAnsi="Times New Roman" w:cs="Times New Roman"/>
        </w:rPr>
      </w:pPr>
      <w:r w:rsidRPr="00AF3A44">
        <w:rPr>
          <w:rFonts w:ascii="Times New Roman" w:hAnsi="Times New Roman" w:cs="Times New Roman"/>
        </w:rPr>
        <w:t>идентификационный номер налогоплательщика;</w:t>
      </w:r>
    </w:p>
    <w:p w:rsidR="007713B1" w:rsidRPr="00AF3A44" w:rsidRDefault="007713B1" w:rsidP="007713B1">
      <w:pPr>
        <w:pStyle w:val="ConsPlusNormal1"/>
        <w:numPr>
          <w:ilvl w:val="1"/>
          <w:numId w:val="9"/>
        </w:numPr>
        <w:tabs>
          <w:tab w:val="left" w:pos="1134"/>
        </w:tabs>
        <w:autoSpaceDE w:val="0"/>
        <w:autoSpaceDN w:val="0"/>
        <w:adjustRightInd w:val="0"/>
        <w:ind w:left="0" w:firstLine="1134"/>
        <w:jc w:val="both"/>
        <w:rPr>
          <w:rFonts w:ascii="Times New Roman" w:hAnsi="Times New Roman" w:cs="Times New Roman"/>
        </w:rPr>
      </w:pPr>
      <w:r w:rsidRPr="00AF3A44">
        <w:rPr>
          <w:rFonts w:ascii="Times New Roman" w:hAnsi="Times New Roman" w:cs="Times New Roman"/>
        </w:rPr>
        <w:t>наименование объекта контроля (при наличии);</w:t>
      </w:r>
    </w:p>
    <w:p w:rsidR="007713B1" w:rsidRPr="00AF3A44" w:rsidRDefault="007713B1" w:rsidP="007713B1">
      <w:pPr>
        <w:pStyle w:val="ConsPlusNormal1"/>
        <w:numPr>
          <w:ilvl w:val="1"/>
          <w:numId w:val="9"/>
        </w:numPr>
        <w:tabs>
          <w:tab w:val="left" w:pos="1134"/>
        </w:tabs>
        <w:autoSpaceDE w:val="0"/>
        <w:autoSpaceDN w:val="0"/>
        <w:adjustRightInd w:val="0"/>
        <w:ind w:left="0" w:firstLine="1134"/>
        <w:jc w:val="both"/>
        <w:rPr>
          <w:rFonts w:ascii="Times New Roman" w:hAnsi="Times New Roman" w:cs="Times New Roman"/>
        </w:rPr>
      </w:pPr>
      <w:r w:rsidRPr="00AF3A44">
        <w:rPr>
          <w:rFonts w:ascii="Times New Roman" w:hAnsi="Times New Roman" w:cs="Times New Roman"/>
        </w:rPr>
        <w:t>место нахождения объекта контроля;</w:t>
      </w:r>
    </w:p>
    <w:p w:rsidR="007713B1" w:rsidRPr="00AF3A44" w:rsidRDefault="007713B1" w:rsidP="007713B1">
      <w:pPr>
        <w:pStyle w:val="ConsPlusNormal1"/>
        <w:numPr>
          <w:ilvl w:val="1"/>
          <w:numId w:val="9"/>
        </w:numPr>
        <w:tabs>
          <w:tab w:val="left" w:pos="1134"/>
        </w:tabs>
        <w:autoSpaceDE w:val="0"/>
        <w:autoSpaceDN w:val="0"/>
        <w:adjustRightInd w:val="0"/>
        <w:ind w:left="0" w:firstLine="1134"/>
        <w:jc w:val="both"/>
        <w:rPr>
          <w:rFonts w:ascii="Times New Roman" w:hAnsi="Times New Roman" w:cs="Times New Roman"/>
        </w:rPr>
      </w:pPr>
      <w:r w:rsidRPr="00AF3A44">
        <w:rPr>
          <w:rFonts w:ascii="Times New Roman" w:hAnsi="Times New Roman" w:cs="Times New Roman"/>
        </w:rPr>
        <w:t>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7713B1" w:rsidRPr="00AF3A44" w:rsidRDefault="007713B1" w:rsidP="007713B1">
      <w:pPr>
        <w:pStyle w:val="ConsPlusNormal1"/>
        <w:ind w:firstLine="709"/>
        <w:jc w:val="both"/>
        <w:rPr>
          <w:rFonts w:ascii="Times New Roman" w:hAnsi="Times New Roman" w:cs="Times New Roman"/>
        </w:rPr>
      </w:pPr>
      <w:r w:rsidRPr="00AF3A44">
        <w:rPr>
          <w:rFonts w:ascii="Times New Roman" w:hAnsi="Times New Roman" w:cs="Times New Roman"/>
        </w:rPr>
        <w:t xml:space="preserve">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7713B1" w:rsidRPr="00AF3A44" w:rsidRDefault="007713B1" w:rsidP="007713B1">
      <w:pPr>
        <w:pStyle w:val="af8"/>
        <w:numPr>
          <w:ilvl w:val="0"/>
          <w:numId w:val="6"/>
        </w:numPr>
        <w:tabs>
          <w:tab w:val="left" w:pos="1134"/>
        </w:tabs>
        <w:suppressAutoHyphens w:val="0"/>
        <w:spacing w:line="259" w:lineRule="auto"/>
        <w:ind w:left="0" w:firstLine="709"/>
        <w:jc w:val="both"/>
      </w:pPr>
      <w:r w:rsidRPr="00AF3A44">
        <w:t xml:space="preserve">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8" w:history="1">
        <w:r w:rsidRPr="00AF3A44">
          <w:t>закона</w:t>
        </w:r>
      </w:hyperlink>
      <w:r w:rsidRPr="00AF3A44">
        <w:t xml:space="preserve"> от 31.07.2020 № 248-ФЗ «О государственном контроле (надзоре) и муниципальном контроле в Российской Федерации».</w:t>
      </w:r>
    </w:p>
    <w:p w:rsidR="007713B1" w:rsidRPr="00AF3A44" w:rsidRDefault="007713B1" w:rsidP="007713B1">
      <w:pPr>
        <w:pStyle w:val="af8"/>
        <w:numPr>
          <w:ilvl w:val="0"/>
          <w:numId w:val="6"/>
        </w:numPr>
        <w:tabs>
          <w:tab w:val="left" w:pos="1134"/>
        </w:tabs>
        <w:suppressAutoHyphens w:val="0"/>
        <w:spacing w:line="259" w:lineRule="auto"/>
        <w:ind w:left="0" w:firstLine="709"/>
        <w:jc w:val="both"/>
      </w:pPr>
      <w:r w:rsidRPr="00AF3A44">
        <w:t>Система оценки и управления рисками при осуществлении муниципального контроля</w:t>
      </w:r>
      <w:r w:rsidRPr="00AF3A44">
        <w:rPr>
          <w:i/>
        </w:rPr>
        <w:t xml:space="preserve"> </w:t>
      </w:r>
      <w:r w:rsidRPr="00AF3A44">
        <w:t>не применяется.</w:t>
      </w:r>
    </w:p>
    <w:p w:rsidR="007713B1" w:rsidRPr="00AF3A44" w:rsidRDefault="007713B1" w:rsidP="007713B1">
      <w:pPr>
        <w:pStyle w:val="af8"/>
        <w:numPr>
          <w:ilvl w:val="0"/>
          <w:numId w:val="6"/>
        </w:numPr>
        <w:tabs>
          <w:tab w:val="left" w:pos="1134"/>
        </w:tabs>
        <w:suppressAutoHyphens w:val="0"/>
        <w:spacing w:line="259" w:lineRule="auto"/>
        <w:ind w:left="0" w:firstLine="709"/>
        <w:jc w:val="both"/>
      </w:pPr>
      <w:r w:rsidRPr="00AF3A44">
        <w:t>Все внеплановые контрольные мероприятия могут проводиться только после согласования с органами прокуратуры.</w:t>
      </w:r>
    </w:p>
    <w:p w:rsidR="007713B1" w:rsidRPr="00AF3A44" w:rsidRDefault="007713B1" w:rsidP="007713B1">
      <w:pPr>
        <w:pStyle w:val="af8"/>
        <w:numPr>
          <w:ilvl w:val="0"/>
          <w:numId w:val="6"/>
        </w:numPr>
        <w:tabs>
          <w:tab w:val="left" w:pos="1134"/>
        </w:tabs>
        <w:suppressAutoHyphens w:val="0"/>
        <w:ind w:left="0" w:firstLine="709"/>
        <w:jc w:val="both"/>
      </w:pPr>
      <w:r w:rsidRPr="00AF3A44">
        <w:t>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713B1" w:rsidRPr="00AF3A44" w:rsidRDefault="007713B1" w:rsidP="007713B1">
      <w:pPr>
        <w:spacing w:line="259" w:lineRule="auto"/>
        <w:ind w:firstLine="709"/>
        <w:contextualSpacing/>
      </w:pPr>
    </w:p>
    <w:p w:rsidR="007713B1" w:rsidRPr="00AF3A44" w:rsidRDefault="007713B1" w:rsidP="007713B1">
      <w:pPr>
        <w:pStyle w:val="af6"/>
        <w:numPr>
          <w:ilvl w:val="0"/>
          <w:numId w:val="15"/>
        </w:numPr>
        <w:jc w:val="center"/>
        <w:rPr>
          <w:b/>
          <w:color w:val="000000"/>
        </w:rPr>
      </w:pPr>
      <w:r w:rsidRPr="00AF3A44">
        <w:rPr>
          <w:b/>
          <w:color w:val="000000"/>
        </w:rPr>
        <w:t>Категории риска причинения вреда (ущерба)</w:t>
      </w:r>
    </w:p>
    <w:p w:rsidR="007713B1" w:rsidRPr="00AF3A44" w:rsidRDefault="007713B1" w:rsidP="007713B1">
      <w:pPr>
        <w:pStyle w:val="af6"/>
        <w:ind w:firstLine="709"/>
        <w:jc w:val="both"/>
        <w:rPr>
          <w:color w:val="000000"/>
        </w:rPr>
      </w:pPr>
      <w:r w:rsidRPr="00AF3A44">
        <w:rPr>
          <w:color w:val="000000"/>
        </w:rPr>
        <w:t xml:space="preserve">16.  </w:t>
      </w:r>
      <w:proofErr w:type="gramStart"/>
      <w:r w:rsidRPr="00AF3A44">
        <w:rPr>
          <w:color w:val="000000"/>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713B1" w:rsidRPr="00AF3A44" w:rsidRDefault="007713B1" w:rsidP="007713B1">
      <w:pPr>
        <w:pStyle w:val="af6"/>
        <w:ind w:firstLine="709"/>
        <w:jc w:val="both"/>
        <w:rPr>
          <w:color w:val="000000"/>
        </w:rPr>
      </w:pPr>
      <w:r w:rsidRPr="00AF3A44">
        <w:rPr>
          <w:color w:val="000000"/>
        </w:rPr>
        <w:t>17.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713B1" w:rsidRPr="00AF3A44" w:rsidRDefault="007713B1" w:rsidP="007713B1">
      <w:pPr>
        <w:pStyle w:val="af6"/>
        <w:numPr>
          <w:ilvl w:val="0"/>
          <w:numId w:val="14"/>
        </w:numPr>
        <w:spacing w:before="0" w:beforeAutospacing="0" w:after="0" w:afterAutospacing="0"/>
        <w:ind w:left="709"/>
        <w:jc w:val="both"/>
        <w:rPr>
          <w:color w:val="000000"/>
        </w:rPr>
      </w:pPr>
      <w:r w:rsidRPr="00AF3A44">
        <w:rPr>
          <w:color w:val="000000"/>
        </w:rPr>
        <w:t>высокий риск;</w:t>
      </w:r>
    </w:p>
    <w:p w:rsidR="007713B1" w:rsidRPr="00AF3A44" w:rsidRDefault="007713B1" w:rsidP="007713B1">
      <w:pPr>
        <w:pStyle w:val="af6"/>
        <w:numPr>
          <w:ilvl w:val="0"/>
          <w:numId w:val="14"/>
        </w:numPr>
        <w:spacing w:before="0" w:beforeAutospacing="0" w:after="0" w:afterAutospacing="0"/>
        <w:ind w:left="709"/>
        <w:jc w:val="both"/>
        <w:rPr>
          <w:color w:val="000000"/>
        </w:rPr>
      </w:pPr>
      <w:r w:rsidRPr="00AF3A44">
        <w:rPr>
          <w:color w:val="000000"/>
        </w:rPr>
        <w:t>средний риск;</w:t>
      </w:r>
    </w:p>
    <w:p w:rsidR="007713B1" w:rsidRPr="00AF3A44" w:rsidRDefault="007713B1" w:rsidP="007713B1">
      <w:pPr>
        <w:pStyle w:val="af6"/>
        <w:numPr>
          <w:ilvl w:val="0"/>
          <w:numId w:val="14"/>
        </w:numPr>
        <w:spacing w:before="0" w:beforeAutospacing="0" w:after="0" w:afterAutospacing="0"/>
        <w:ind w:left="709"/>
        <w:jc w:val="both"/>
        <w:rPr>
          <w:color w:val="000000"/>
        </w:rPr>
      </w:pPr>
      <w:r w:rsidRPr="00AF3A44">
        <w:rPr>
          <w:color w:val="000000"/>
        </w:rPr>
        <w:t>умеренный риск;</w:t>
      </w:r>
    </w:p>
    <w:p w:rsidR="007713B1" w:rsidRPr="00AF3A44" w:rsidRDefault="007713B1" w:rsidP="007713B1">
      <w:pPr>
        <w:pStyle w:val="af6"/>
        <w:numPr>
          <w:ilvl w:val="0"/>
          <w:numId w:val="14"/>
        </w:numPr>
        <w:spacing w:before="0" w:beforeAutospacing="0" w:after="0" w:afterAutospacing="0"/>
        <w:ind w:left="709"/>
        <w:jc w:val="both"/>
        <w:rPr>
          <w:color w:val="000000"/>
        </w:rPr>
      </w:pPr>
      <w:r w:rsidRPr="00AF3A44">
        <w:rPr>
          <w:color w:val="000000"/>
        </w:rPr>
        <w:t>низкий риск.</w:t>
      </w:r>
    </w:p>
    <w:p w:rsidR="007713B1" w:rsidRPr="00AF3A44" w:rsidRDefault="007713B1" w:rsidP="007713B1">
      <w:pPr>
        <w:pStyle w:val="af6"/>
        <w:ind w:firstLine="709"/>
        <w:jc w:val="both"/>
        <w:rPr>
          <w:color w:val="000000"/>
        </w:rPr>
      </w:pPr>
      <w:r w:rsidRPr="00AF3A44">
        <w:rPr>
          <w:color w:val="000000"/>
        </w:rPr>
        <w:t>18. Отнесение объектов контроля к определенной категории риска осуществляется в зависимости от значения показателя риска:</w:t>
      </w:r>
    </w:p>
    <w:p w:rsidR="007713B1" w:rsidRPr="00AF3A44" w:rsidRDefault="007713B1" w:rsidP="007713B1">
      <w:pPr>
        <w:pStyle w:val="af6"/>
        <w:numPr>
          <w:ilvl w:val="0"/>
          <w:numId w:val="16"/>
        </w:numPr>
        <w:spacing w:before="0" w:beforeAutospacing="0" w:after="0" w:afterAutospacing="0"/>
        <w:ind w:left="0" w:firstLine="284"/>
        <w:jc w:val="both"/>
        <w:rPr>
          <w:color w:val="000000"/>
        </w:rPr>
      </w:pPr>
      <w:r w:rsidRPr="00AF3A44">
        <w:rPr>
          <w:color w:val="000000"/>
        </w:rPr>
        <w:t>при значении показателя риска более 6 объект контроля относится к категории высокого риска;</w:t>
      </w:r>
    </w:p>
    <w:p w:rsidR="007713B1" w:rsidRPr="00AF3A44" w:rsidRDefault="007713B1" w:rsidP="007713B1">
      <w:pPr>
        <w:pStyle w:val="af6"/>
        <w:numPr>
          <w:ilvl w:val="0"/>
          <w:numId w:val="16"/>
        </w:numPr>
        <w:spacing w:before="0" w:beforeAutospacing="0" w:after="0" w:afterAutospacing="0"/>
        <w:ind w:left="0" w:firstLine="284"/>
        <w:jc w:val="both"/>
        <w:rPr>
          <w:color w:val="000000"/>
        </w:rPr>
      </w:pPr>
      <w:r w:rsidRPr="00AF3A44">
        <w:rPr>
          <w:color w:val="000000"/>
        </w:rPr>
        <w:t>при значении показателя риска от 4 до 6 включительно - к категории среднего риска;</w:t>
      </w:r>
    </w:p>
    <w:p w:rsidR="007713B1" w:rsidRPr="00AF3A44" w:rsidRDefault="007713B1" w:rsidP="007713B1">
      <w:pPr>
        <w:pStyle w:val="af6"/>
        <w:numPr>
          <w:ilvl w:val="0"/>
          <w:numId w:val="16"/>
        </w:numPr>
        <w:ind w:left="0" w:firstLine="284"/>
        <w:rPr>
          <w:color w:val="000000"/>
        </w:rPr>
      </w:pPr>
      <w:r w:rsidRPr="00AF3A44">
        <w:rPr>
          <w:color w:val="000000"/>
        </w:rPr>
        <w:t>при значении показателя риска от 2 до 3 включительно - к категории умеренного риска;</w:t>
      </w:r>
    </w:p>
    <w:p w:rsidR="007713B1" w:rsidRPr="00AF3A44" w:rsidRDefault="007713B1" w:rsidP="007713B1">
      <w:pPr>
        <w:pStyle w:val="af6"/>
        <w:numPr>
          <w:ilvl w:val="0"/>
          <w:numId w:val="16"/>
        </w:numPr>
        <w:spacing w:before="0" w:beforeAutospacing="0" w:after="0" w:afterAutospacing="0"/>
        <w:ind w:left="0" w:firstLine="284"/>
        <w:rPr>
          <w:color w:val="000000"/>
        </w:rPr>
      </w:pPr>
      <w:r w:rsidRPr="00AF3A44">
        <w:rPr>
          <w:color w:val="000000"/>
        </w:rPr>
        <w:lastRenderedPageBreak/>
        <w:t>при значении показателя риска от 0 до 1 включительно - к категории низкого риска.</w:t>
      </w:r>
    </w:p>
    <w:p w:rsidR="007713B1" w:rsidRPr="00AF3A44" w:rsidRDefault="007713B1" w:rsidP="007713B1">
      <w:pPr>
        <w:pStyle w:val="af6"/>
        <w:ind w:firstLine="709"/>
        <w:rPr>
          <w:color w:val="000000"/>
        </w:rPr>
      </w:pPr>
      <w:r w:rsidRPr="00AF3A44">
        <w:rPr>
          <w:color w:val="000000"/>
        </w:rPr>
        <w:t>19. Показатель риска рассчитывается по следующей формуле:</w:t>
      </w:r>
    </w:p>
    <w:p w:rsidR="007713B1" w:rsidRPr="00AF3A44" w:rsidRDefault="007713B1" w:rsidP="007713B1">
      <w:pPr>
        <w:pStyle w:val="af6"/>
        <w:ind w:firstLine="709"/>
        <w:rPr>
          <w:color w:val="000000"/>
        </w:rPr>
      </w:pPr>
    </w:p>
    <w:p w:rsidR="007713B1" w:rsidRPr="00AF3A44" w:rsidRDefault="007713B1" w:rsidP="007713B1">
      <w:pPr>
        <w:pStyle w:val="af6"/>
        <w:rPr>
          <w:color w:val="000000"/>
        </w:rPr>
      </w:pPr>
      <w:r w:rsidRPr="00AF3A44">
        <w:rPr>
          <w:color w:val="000000"/>
        </w:rPr>
        <w:t xml:space="preserve">К = 2 </w:t>
      </w:r>
      <w:proofErr w:type="spellStart"/>
      <w:r w:rsidRPr="00AF3A44">
        <w:rPr>
          <w:color w:val="000000"/>
        </w:rPr>
        <w:t>x</w:t>
      </w:r>
      <w:proofErr w:type="spellEnd"/>
      <w:r w:rsidRPr="00AF3A44">
        <w:rPr>
          <w:color w:val="000000"/>
        </w:rPr>
        <w:t xml:space="preserve"> V1 + V2 + 2 </w:t>
      </w:r>
      <w:proofErr w:type="spellStart"/>
      <w:r w:rsidRPr="00AF3A44">
        <w:rPr>
          <w:color w:val="000000"/>
        </w:rPr>
        <w:t>x</w:t>
      </w:r>
      <w:proofErr w:type="spellEnd"/>
      <w:r w:rsidRPr="00AF3A44">
        <w:rPr>
          <w:color w:val="000000"/>
        </w:rPr>
        <w:t xml:space="preserve"> V3, где:</w:t>
      </w:r>
    </w:p>
    <w:p w:rsidR="007713B1" w:rsidRPr="00AF3A44" w:rsidRDefault="007713B1" w:rsidP="007713B1">
      <w:pPr>
        <w:pStyle w:val="af6"/>
        <w:spacing w:before="240"/>
        <w:ind w:firstLine="709"/>
        <w:rPr>
          <w:color w:val="000000"/>
        </w:rPr>
      </w:pPr>
      <w:proofErr w:type="gramStart"/>
      <w:r w:rsidRPr="00AF3A44">
        <w:rPr>
          <w:color w:val="000000"/>
        </w:rPr>
        <w:t>К</w:t>
      </w:r>
      <w:proofErr w:type="gramEnd"/>
      <w:r w:rsidRPr="00AF3A44">
        <w:rPr>
          <w:color w:val="000000"/>
        </w:rPr>
        <w:t xml:space="preserve"> - показатель риска;</w:t>
      </w:r>
    </w:p>
    <w:p w:rsidR="007713B1" w:rsidRPr="00AF3A44" w:rsidRDefault="007713B1" w:rsidP="007713B1">
      <w:pPr>
        <w:pStyle w:val="af6"/>
        <w:spacing w:before="240"/>
        <w:ind w:firstLine="709"/>
        <w:jc w:val="both"/>
        <w:rPr>
          <w:color w:val="000000"/>
        </w:rPr>
      </w:pPr>
      <w:proofErr w:type="gramStart"/>
      <w:r w:rsidRPr="00AF3A44">
        <w:rPr>
          <w:color w:val="000000"/>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AF3A44">
        <w:rPr>
          <w:color w:val="000000"/>
        </w:rPr>
        <w:t xml:space="preserve"> административных </w:t>
      </w:r>
      <w:proofErr w:type="gramStart"/>
      <w:r w:rsidRPr="00AF3A44">
        <w:rPr>
          <w:color w:val="000000"/>
        </w:rPr>
        <w:t>правонарушениях</w:t>
      </w:r>
      <w:proofErr w:type="gramEnd"/>
      <w:r w:rsidRPr="00AF3A44">
        <w:rPr>
          <w:color w:val="000000"/>
        </w:rPr>
        <w:t>, составленных Контрольным органом;</w:t>
      </w:r>
    </w:p>
    <w:p w:rsidR="007713B1" w:rsidRPr="00AF3A44" w:rsidRDefault="007713B1" w:rsidP="007713B1">
      <w:pPr>
        <w:pStyle w:val="af6"/>
        <w:ind w:firstLine="709"/>
        <w:jc w:val="both"/>
        <w:rPr>
          <w:color w:val="000000"/>
        </w:rPr>
      </w:pPr>
      <w:proofErr w:type="gramStart"/>
      <w:r w:rsidRPr="00AF3A44">
        <w:rPr>
          <w:color w:val="000000"/>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AF3A44">
        <w:rPr>
          <w:color w:val="000000"/>
        </w:rPr>
        <w:t xml:space="preserve"> </w:t>
      </w:r>
      <w:proofErr w:type="gramStart"/>
      <w:r w:rsidRPr="00AF3A44">
        <w:rPr>
          <w:color w:val="000000"/>
        </w:rPr>
        <w:t>правонарушениях</w:t>
      </w:r>
      <w:proofErr w:type="gramEnd"/>
      <w:r w:rsidRPr="00AF3A44">
        <w:rPr>
          <w:color w:val="000000"/>
        </w:rPr>
        <w:t>, составленных Контрольным органом.</w:t>
      </w:r>
    </w:p>
    <w:p w:rsidR="007713B1" w:rsidRPr="00AF3A44" w:rsidRDefault="007713B1" w:rsidP="007713B1">
      <w:pPr>
        <w:pStyle w:val="af6"/>
        <w:ind w:firstLine="709"/>
        <w:jc w:val="both"/>
        <w:rPr>
          <w:color w:val="000000"/>
        </w:rPr>
      </w:pPr>
      <w:proofErr w:type="gramStart"/>
      <w:r w:rsidRPr="00AF3A44">
        <w:rPr>
          <w:color w:val="000000"/>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roofErr w:type="gramEnd"/>
    </w:p>
    <w:p w:rsidR="007713B1" w:rsidRPr="00AF3A44" w:rsidRDefault="007713B1" w:rsidP="007713B1">
      <w:pPr>
        <w:pStyle w:val="af6"/>
        <w:ind w:firstLine="709"/>
        <w:jc w:val="both"/>
        <w:rPr>
          <w:color w:val="000000"/>
        </w:rPr>
      </w:pPr>
      <w:r w:rsidRPr="00AF3A44">
        <w:rPr>
          <w:color w:val="000000"/>
        </w:rPr>
        <w:t xml:space="preserve">20. </w:t>
      </w:r>
      <w:proofErr w:type="gramStart"/>
      <w:r w:rsidRPr="00AF3A44">
        <w:rPr>
          <w:color w:val="000000"/>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AF3A44">
        <w:rPr>
          <w:color w:val="000000"/>
        </w:rPr>
        <w:t>) охраняемым законом ценностям.</w:t>
      </w:r>
    </w:p>
    <w:p w:rsidR="007713B1" w:rsidRPr="00AF3A44" w:rsidRDefault="007713B1" w:rsidP="007713B1">
      <w:pPr>
        <w:pStyle w:val="af6"/>
        <w:ind w:firstLine="709"/>
        <w:jc w:val="both"/>
        <w:rPr>
          <w:color w:val="000000"/>
        </w:rPr>
      </w:pPr>
      <w:r w:rsidRPr="00AF3A44">
        <w:rPr>
          <w:color w:val="000000"/>
        </w:rPr>
        <w:t xml:space="preserve">21. </w:t>
      </w:r>
      <w:proofErr w:type="gramStart"/>
      <w:r w:rsidRPr="00AF3A44">
        <w:rPr>
          <w:color w:val="000000"/>
        </w:rPr>
        <w:t>Перечень индикаторов риска нарушения обязательных требований, проверяемых в рамках осуществления муниципального контроля установлен Положением «Об утверждении перечня индикаторов риска нарушения обязательных требований по муниципальному жилищного контролю»</w:t>
      </w:r>
      <w:proofErr w:type="gramEnd"/>
    </w:p>
    <w:p w:rsidR="007713B1" w:rsidRPr="00AF3A44" w:rsidRDefault="007713B1" w:rsidP="007713B1">
      <w:pPr>
        <w:pStyle w:val="af6"/>
        <w:ind w:firstLine="709"/>
        <w:jc w:val="both"/>
        <w:rPr>
          <w:color w:val="000000"/>
        </w:rPr>
      </w:pPr>
      <w:r w:rsidRPr="00AF3A44">
        <w:rPr>
          <w:color w:val="000000"/>
        </w:rPr>
        <w:t>22. В случае если объект контроля не отнесен к определенной категории риска, он считается отнесенным к категории низкого риска.</w:t>
      </w:r>
    </w:p>
    <w:p w:rsidR="007713B1" w:rsidRPr="00AF3A44" w:rsidRDefault="007713B1" w:rsidP="007713B1">
      <w:pPr>
        <w:pStyle w:val="af6"/>
        <w:ind w:firstLine="709"/>
        <w:jc w:val="both"/>
        <w:rPr>
          <w:color w:val="000000"/>
        </w:rPr>
      </w:pPr>
      <w:r w:rsidRPr="00AF3A44">
        <w:rPr>
          <w:color w:val="000000"/>
        </w:rPr>
        <w:t>23.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713B1" w:rsidRPr="00AF3A44" w:rsidRDefault="007713B1" w:rsidP="007713B1">
      <w:pPr>
        <w:pStyle w:val="af8"/>
        <w:numPr>
          <w:ilvl w:val="0"/>
          <w:numId w:val="15"/>
        </w:numPr>
        <w:suppressAutoHyphens w:val="0"/>
        <w:spacing w:line="259" w:lineRule="auto"/>
        <w:jc w:val="center"/>
        <w:rPr>
          <w:b/>
        </w:rPr>
      </w:pPr>
      <w:r w:rsidRPr="00AF3A44">
        <w:rPr>
          <w:b/>
        </w:rPr>
        <w:lastRenderedPageBreak/>
        <w:t>Профилактика рисков причинения вреда (ущерба) охраняемым законом ценностям при осуществлении муниципального контроля</w:t>
      </w:r>
    </w:p>
    <w:p w:rsidR="007713B1" w:rsidRPr="00AF3A44" w:rsidRDefault="007713B1" w:rsidP="007713B1">
      <w:pPr>
        <w:spacing w:line="259" w:lineRule="auto"/>
        <w:contextualSpacing/>
        <w:jc w:val="center"/>
        <w:rPr>
          <w:b/>
        </w:rPr>
      </w:pPr>
    </w:p>
    <w:p w:rsidR="007713B1" w:rsidRPr="00AF3A44" w:rsidRDefault="007713B1" w:rsidP="007713B1">
      <w:pPr>
        <w:pStyle w:val="af8"/>
        <w:tabs>
          <w:tab w:val="left" w:pos="1134"/>
        </w:tabs>
        <w:spacing w:line="259" w:lineRule="auto"/>
        <w:ind w:left="0" w:firstLine="709"/>
        <w:jc w:val="both"/>
      </w:pPr>
      <w:r w:rsidRPr="00AF3A44">
        <w:t xml:space="preserve">24 Профилактические мероприятия проводятся </w:t>
      </w:r>
      <w:r w:rsidRPr="00AF3A44">
        <w:rPr>
          <w:spacing w:val="2"/>
          <w:lang w:eastAsia="ru-RU"/>
        </w:rPr>
        <w:t>Администрацией муниципального образования сельское поселение</w:t>
      </w:r>
      <w:r>
        <w:rPr>
          <w:spacing w:val="2"/>
          <w:lang w:eastAsia="ru-RU"/>
        </w:rPr>
        <w:t xml:space="preserve"> «Байкальское эвенкийское»</w:t>
      </w:r>
      <w:r w:rsidRPr="00AF3A44">
        <w:rPr>
          <w:spacing w:val="2"/>
          <w:lang w:eastAsia="ru-RU"/>
        </w:rPr>
        <w:t xml:space="preserve"> (Далее - Уполномоченный орган) </w:t>
      </w:r>
      <w:r w:rsidRPr="00AF3A44">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7713B1" w:rsidRPr="00AF3A44" w:rsidRDefault="007713B1" w:rsidP="007713B1">
      <w:pPr>
        <w:pStyle w:val="af8"/>
        <w:numPr>
          <w:ilvl w:val="0"/>
          <w:numId w:val="17"/>
        </w:numPr>
        <w:tabs>
          <w:tab w:val="left" w:pos="0"/>
        </w:tabs>
        <w:suppressAutoHyphens w:val="0"/>
        <w:spacing w:line="259" w:lineRule="auto"/>
        <w:ind w:left="0" w:firstLine="710"/>
        <w:jc w:val="both"/>
      </w:pPr>
      <w:r w:rsidRPr="00AF3A44">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t xml:space="preserve">Распоряжением </w:t>
      </w:r>
      <w:r w:rsidRPr="00AF3A44">
        <w:t>администрации муниципального образования сельское поселение</w:t>
      </w:r>
      <w:r>
        <w:t xml:space="preserve"> «Байкальское эвенкийское»</w:t>
      </w:r>
      <w:r w:rsidRPr="00AF3A44">
        <w:t xml:space="preserve"> в соответствии с законодательством.</w:t>
      </w:r>
    </w:p>
    <w:p w:rsidR="007713B1" w:rsidRPr="00AF3A44" w:rsidRDefault="007713B1" w:rsidP="007713B1">
      <w:pPr>
        <w:pStyle w:val="af8"/>
        <w:numPr>
          <w:ilvl w:val="0"/>
          <w:numId w:val="17"/>
        </w:numPr>
        <w:tabs>
          <w:tab w:val="left" w:pos="0"/>
        </w:tabs>
        <w:suppressAutoHyphens w:val="0"/>
        <w:ind w:left="0" w:firstLine="710"/>
        <w:jc w:val="both"/>
        <w:rPr>
          <w:lang w:eastAsia="ru-RU"/>
        </w:rPr>
      </w:pPr>
      <w:r w:rsidRPr="00AF3A44">
        <w:rPr>
          <w:lang w:eastAsia="ru-RU"/>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713B1" w:rsidRPr="00AF3A44" w:rsidRDefault="007713B1" w:rsidP="007713B1">
      <w:pPr>
        <w:pStyle w:val="af8"/>
        <w:widowControl w:val="0"/>
        <w:numPr>
          <w:ilvl w:val="3"/>
          <w:numId w:val="17"/>
        </w:numPr>
        <w:tabs>
          <w:tab w:val="left" w:pos="1134"/>
        </w:tabs>
        <w:suppressAutoHyphens w:val="0"/>
        <w:ind w:left="0" w:firstLine="1134"/>
        <w:jc w:val="both"/>
        <w:rPr>
          <w:lang w:eastAsia="ru-RU"/>
        </w:rPr>
      </w:pPr>
      <w:r w:rsidRPr="00AF3A44">
        <w:rPr>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w:t>
      </w:r>
      <w:r>
        <w:rPr>
          <w:lang w:eastAsia="ru-RU"/>
        </w:rPr>
        <w:t xml:space="preserve"> </w:t>
      </w:r>
      <w:r>
        <w:rPr>
          <w:spacing w:val="2"/>
          <w:lang w:eastAsia="ru-RU"/>
        </w:rPr>
        <w:t>Администрации</w:t>
      </w:r>
      <w:r w:rsidRPr="00AF3A44">
        <w:rPr>
          <w:spacing w:val="2"/>
          <w:lang w:eastAsia="ru-RU"/>
        </w:rPr>
        <w:t xml:space="preserve"> муниципаль</w:t>
      </w:r>
      <w:r>
        <w:rPr>
          <w:spacing w:val="2"/>
          <w:lang w:eastAsia="ru-RU"/>
        </w:rPr>
        <w:t xml:space="preserve">ного образования </w:t>
      </w:r>
      <w:r w:rsidRPr="00AF3A44">
        <w:rPr>
          <w:spacing w:val="2"/>
          <w:lang w:eastAsia="ru-RU"/>
        </w:rPr>
        <w:t>сельское</w:t>
      </w:r>
      <w:r>
        <w:rPr>
          <w:spacing w:val="2"/>
          <w:lang w:eastAsia="ru-RU"/>
        </w:rPr>
        <w:t xml:space="preserve"> «Байкальское эвенкийское»</w:t>
      </w:r>
      <w:r w:rsidRPr="00AF3A44">
        <w:rPr>
          <w:spacing w:val="2"/>
          <w:lang w:eastAsia="ru-RU"/>
        </w:rPr>
        <w:t xml:space="preserve"> </w:t>
      </w:r>
      <w:r w:rsidRPr="00AF3A44">
        <w:rPr>
          <w:lang w:eastAsia="ru-RU"/>
        </w:rPr>
        <w:t>для принятия решения о проведении контрольных мероприятий.</w:t>
      </w:r>
    </w:p>
    <w:p w:rsidR="007713B1" w:rsidRPr="00AF3A44" w:rsidRDefault="007713B1" w:rsidP="007713B1">
      <w:pPr>
        <w:pStyle w:val="af8"/>
        <w:numPr>
          <w:ilvl w:val="3"/>
          <w:numId w:val="17"/>
        </w:numPr>
        <w:tabs>
          <w:tab w:val="left" w:pos="1134"/>
        </w:tabs>
        <w:suppressAutoHyphens w:val="0"/>
        <w:spacing w:line="259" w:lineRule="auto"/>
        <w:ind w:left="0" w:firstLine="1134"/>
        <w:jc w:val="both"/>
      </w:pPr>
      <w:bookmarkStart w:id="0" w:name="P85"/>
      <w:bookmarkEnd w:id="0"/>
      <w:r w:rsidRPr="00AF3A44">
        <w:t>Контрольный орган может проводить профилактические мероприятия, не предусмотренные программой профилактики рисков причинения вреда.</w:t>
      </w:r>
    </w:p>
    <w:p w:rsidR="007713B1" w:rsidRPr="00AF3A44" w:rsidRDefault="007713B1" w:rsidP="007713B1">
      <w:pPr>
        <w:pStyle w:val="af8"/>
        <w:numPr>
          <w:ilvl w:val="0"/>
          <w:numId w:val="17"/>
        </w:numPr>
        <w:tabs>
          <w:tab w:val="left" w:pos="1134"/>
        </w:tabs>
        <w:suppressAutoHyphens w:val="0"/>
        <w:spacing w:line="259" w:lineRule="auto"/>
        <w:ind w:left="0" w:firstLine="709"/>
        <w:jc w:val="both"/>
      </w:pPr>
      <w:r w:rsidRPr="00AF3A44">
        <w:t>При осуществлении муниципального контроля могут проводиться следующие виды профилактических мероприятий:</w:t>
      </w:r>
    </w:p>
    <w:p w:rsidR="007713B1" w:rsidRPr="00AF3A44" w:rsidRDefault="007713B1" w:rsidP="007713B1">
      <w:pPr>
        <w:pStyle w:val="af8"/>
        <w:numPr>
          <w:ilvl w:val="0"/>
          <w:numId w:val="18"/>
        </w:numPr>
        <w:tabs>
          <w:tab w:val="left" w:pos="1134"/>
        </w:tabs>
        <w:suppressAutoHyphens w:val="0"/>
        <w:autoSpaceDE w:val="0"/>
        <w:autoSpaceDN w:val="0"/>
        <w:adjustRightInd w:val="0"/>
        <w:jc w:val="both"/>
      </w:pPr>
      <w:r w:rsidRPr="00AF3A44">
        <w:t>информирование;</w:t>
      </w:r>
    </w:p>
    <w:p w:rsidR="007713B1" w:rsidRPr="00AF3A44" w:rsidRDefault="007713B1" w:rsidP="007713B1">
      <w:pPr>
        <w:pStyle w:val="af8"/>
        <w:numPr>
          <w:ilvl w:val="0"/>
          <w:numId w:val="18"/>
        </w:numPr>
        <w:tabs>
          <w:tab w:val="left" w:pos="1134"/>
        </w:tabs>
        <w:suppressAutoHyphens w:val="0"/>
        <w:autoSpaceDE w:val="0"/>
        <w:autoSpaceDN w:val="0"/>
        <w:adjustRightInd w:val="0"/>
        <w:jc w:val="both"/>
        <w:rPr>
          <w:i/>
        </w:rPr>
      </w:pPr>
      <w:r w:rsidRPr="00AF3A44">
        <w:t>консультирование.</w:t>
      </w:r>
    </w:p>
    <w:p w:rsidR="007713B1" w:rsidRPr="00AF3A44" w:rsidRDefault="007713B1" w:rsidP="007713B1">
      <w:pPr>
        <w:autoSpaceDE w:val="0"/>
        <w:autoSpaceDN w:val="0"/>
        <w:adjustRightInd w:val="0"/>
        <w:ind w:firstLine="709"/>
        <w:contextualSpacing/>
        <w:jc w:val="both"/>
      </w:pPr>
      <w:r w:rsidRPr="00AF3A44">
        <w:t xml:space="preserve">28. Информирование осуществляется посредством размещения сведений, предусмотренных </w:t>
      </w:r>
      <w:hyperlink r:id="rId9" w:history="1">
        <w:r w:rsidRPr="00AF3A44">
          <w:t>частью 3 статьи 46</w:t>
        </w:r>
      </w:hyperlink>
      <w:r w:rsidRPr="00AF3A44">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w:t>
      </w:r>
      <w:r>
        <w:t xml:space="preserve"> </w:t>
      </w:r>
      <w:proofErr w:type="spellStart"/>
      <w:r>
        <w:t>байкальское</w:t>
      </w:r>
      <w:proofErr w:type="gramStart"/>
      <w:r w:rsidRPr="00AF3A44">
        <w:t>.р</w:t>
      </w:r>
      <w:proofErr w:type="gramEnd"/>
      <w:r w:rsidRPr="00AF3A44">
        <w:t>ф</w:t>
      </w:r>
      <w:proofErr w:type="spellEnd"/>
      <w:r w:rsidRPr="00AF3A44">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713B1" w:rsidRPr="00AF3A44" w:rsidRDefault="007713B1" w:rsidP="007713B1">
      <w:pPr>
        <w:spacing w:line="259" w:lineRule="auto"/>
        <w:ind w:firstLine="709"/>
        <w:contextualSpacing/>
        <w:jc w:val="both"/>
      </w:pPr>
      <w:r w:rsidRPr="00AF3A44">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7713B1" w:rsidRPr="00AF3A44" w:rsidRDefault="007713B1" w:rsidP="007713B1">
      <w:pPr>
        <w:spacing w:line="259" w:lineRule="auto"/>
        <w:ind w:firstLine="709"/>
        <w:contextualSpacing/>
        <w:jc w:val="both"/>
      </w:pPr>
      <w:r w:rsidRPr="00AF3A44">
        <w:t>Должностные лица, ответственные за размещение информации, предусмотренной настоящим Положением, определяются распоряжением Администрации.</w:t>
      </w:r>
    </w:p>
    <w:p w:rsidR="007713B1" w:rsidRPr="00AF3A44" w:rsidRDefault="007713B1" w:rsidP="007713B1">
      <w:pPr>
        <w:pStyle w:val="af8"/>
        <w:numPr>
          <w:ilvl w:val="0"/>
          <w:numId w:val="19"/>
        </w:numPr>
        <w:tabs>
          <w:tab w:val="left" w:pos="0"/>
        </w:tabs>
        <w:suppressAutoHyphens w:val="0"/>
        <w:spacing w:line="259" w:lineRule="auto"/>
        <w:ind w:left="0" w:firstLine="710"/>
        <w:jc w:val="both"/>
      </w:pPr>
      <w:bookmarkStart w:id="1" w:name="P146"/>
      <w:bookmarkEnd w:id="1"/>
      <w:r w:rsidRPr="00AF3A44">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7713B1" w:rsidRPr="00AF3A44" w:rsidRDefault="007713B1" w:rsidP="007713B1">
      <w:pPr>
        <w:spacing w:line="259" w:lineRule="auto"/>
        <w:ind w:firstLine="709"/>
        <w:contextualSpacing/>
        <w:jc w:val="both"/>
      </w:pPr>
      <w:r w:rsidRPr="00AF3A44">
        <w:t>Консультирование осуществляется без взимания платы.</w:t>
      </w:r>
    </w:p>
    <w:p w:rsidR="007713B1" w:rsidRPr="00AF3A44" w:rsidRDefault="007713B1" w:rsidP="007713B1">
      <w:pPr>
        <w:spacing w:line="259" w:lineRule="auto"/>
        <w:ind w:firstLine="709"/>
        <w:contextualSpacing/>
        <w:jc w:val="both"/>
      </w:pPr>
      <w:r w:rsidRPr="00AF3A44">
        <w:t xml:space="preserve">Консультирование может осуществляться инспектором по телефону, посредством </w:t>
      </w:r>
      <w:proofErr w:type="spellStart"/>
      <w:r w:rsidRPr="00AF3A44">
        <w:t>видео-конференц-связи</w:t>
      </w:r>
      <w:proofErr w:type="spellEnd"/>
      <w:r w:rsidRPr="00AF3A44">
        <w:t>, на личном приеме, либо в ходе проведения профилактических мероприятий, контрольных (надзорных) мероприятий.</w:t>
      </w:r>
    </w:p>
    <w:p w:rsidR="007713B1" w:rsidRPr="00AF3A44" w:rsidRDefault="007713B1" w:rsidP="007713B1">
      <w:pPr>
        <w:spacing w:line="259" w:lineRule="auto"/>
        <w:ind w:firstLine="709"/>
        <w:contextualSpacing/>
        <w:jc w:val="both"/>
      </w:pPr>
      <w:r w:rsidRPr="00AF3A44">
        <w:t>Время консультирования не должно превышать 15 минут.</w:t>
      </w:r>
    </w:p>
    <w:p w:rsidR="007713B1" w:rsidRPr="00AF3A44" w:rsidRDefault="007713B1" w:rsidP="007713B1">
      <w:pPr>
        <w:spacing w:line="259" w:lineRule="auto"/>
        <w:ind w:firstLine="709"/>
        <w:contextualSpacing/>
        <w:jc w:val="both"/>
      </w:pPr>
      <w:r w:rsidRPr="00AF3A44">
        <w:t xml:space="preserve">Личный прием граждан проводится руководителем Контрольного органа. </w:t>
      </w:r>
    </w:p>
    <w:p w:rsidR="007713B1" w:rsidRPr="00AF3A44" w:rsidRDefault="007713B1" w:rsidP="007713B1">
      <w:pPr>
        <w:spacing w:line="259" w:lineRule="auto"/>
        <w:ind w:firstLine="709"/>
        <w:contextualSpacing/>
        <w:jc w:val="both"/>
      </w:pPr>
      <w:r w:rsidRPr="00AF3A44">
        <w:t>Информация о месте приема, а также об установленных для приема днях и часах размещается на официальном сайте:</w:t>
      </w:r>
      <w:r>
        <w:t xml:space="preserve"> </w:t>
      </w:r>
      <w:proofErr w:type="spellStart"/>
      <w:r>
        <w:t>байкальское</w:t>
      </w:r>
      <w:proofErr w:type="gramStart"/>
      <w:r w:rsidRPr="00AF3A44">
        <w:t>.р</w:t>
      </w:r>
      <w:proofErr w:type="gramEnd"/>
      <w:r w:rsidRPr="00AF3A44">
        <w:t>ф</w:t>
      </w:r>
      <w:proofErr w:type="spellEnd"/>
      <w:r w:rsidRPr="00AF3A44">
        <w:t>.</w:t>
      </w:r>
    </w:p>
    <w:p w:rsidR="007713B1" w:rsidRPr="00AF3A44" w:rsidRDefault="007713B1" w:rsidP="007713B1">
      <w:pPr>
        <w:spacing w:line="259" w:lineRule="auto"/>
        <w:ind w:firstLine="709"/>
        <w:contextualSpacing/>
        <w:jc w:val="both"/>
      </w:pPr>
      <w:r w:rsidRPr="00AF3A44">
        <w:lastRenderedPageBreak/>
        <w:t>Консультирование осуществляется по следующим вопросам:</w:t>
      </w:r>
    </w:p>
    <w:p w:rsidR="007713B1" w:rsidRPr="00AF3A44" w:rsidRDefault="007713B1" w:rsidP="007713B1">
      <w:pPr>
        <w:pStyle w:val="af8"/>
        <w:numPr>
          <w:ilvl w:val="1"/>
          <w:numId w:val="27"/>
        </w:numPr>
        <w:tabs>
          <w:tab w:val="left" w:pos="1134"/>
        </w:tabs>
        <w:suppressAutoHyphens w:val="0"/>
        <w:spacing w:line="259" w:lineRule="auto"/>
        <w:ind w:left="0" w:firstLine="1134"/>
        <w:jc w:val="both"/>
      </w:pPr>
      <w:r w:rsidRPr="00AF3A44">
        <w:t>организация и</w:t>
      </w:r>
      <w:r w:rsidRPr="00AF3A44">
        <w:rPr>
          <w:i/>
        </w:rPr>
        <w:t xml:space="preserve"> </w:t>
      </w:r>
      <w:r w:rsidRPr="00AF3A44">
        <w:t>осуществление муниципального контроля;</w:t>
      </w:r>
    </w:p>
    <w:p w:rsidR="007713B1" w:rsidRPr="00AF3A44" w:rsidRDefault="007713B1" w:rsidP="007713B1">
      <w:pPr>
        <w:pStyle w:val="af8"/>
        <w:numPr>
          <w:ilvl w:val="1"/>
          <w:numId w:val="27"/>
        </w:numPr>
        <w:tabs>
          <w:tab w:val="left" w:pos="1134"/>
        </w:tabs>
        <w:suppressAutoHyphens w:val="0"/>
        <w:spacing w:line="259" w:lineRule="auto"/>
        <w:ind w:left="0" w:firstLine="1134"/>
        <w:jc w:val="both"/>
        <w:rPr>
          <w:i/>
        </w:rPr>
      </w:pPr>
      <w:r w:rsidRPr="00AF3A44">
        <w:t>порядок осуществления профилактических, контрольных (надзорных) мероприятий, установленных настоящим положением.</w:t>
      </w:r>
    </w:p>
    <w:p w:rsidR="007713B1" w:rsidRPr="00AF3A44" w:rsidRDefault="007713B1" w:rsidP="007713B1">
      <w:pPr>
        <w:spacing w:line="259" w:lineRule="auto"/>
        <w:ind w:firstLine="709"/>
        <w:contextualSpacing/>
        <w:jc w:val="both"/>
      </w:pPr>
      <w:r w:rsidRPr="00AF3A44">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7713B1" w:rsidRPr="00AF3A44" w:rsidRDefault="007713B1" w:rsidP="007713B1">
      <w:pPr>
        <w:pStyle w:val="af8"/>
        <w:numPr>
          <w:ilvl w:val="0"/>
          <w:numId w:val="10"/>
        </w:numPr>
        <w:tabs>
          <w:tab w:val="left" w:pos="1134"/>
        </w:tabs>
        <w:suppressAutoHyphens w:val="0"/>
        <w:spacing w:line="259" w:lineRule="auto"/>
        <w:ind w:left="0" w:firstLine="1134"/>
        <w:jc w:val="both"/>
      </w:pPr>
      <w:r w:rsidRPr="00AF3A44">
        <w:t>контролируемым лицом представлен письменный запрос о предоставлении письменного ответа по вопросам консультирования;</w:t>
      </w:r>
    </w:p>
    <w:p w:rsidR="007713B1" w:rsidRPr="00AF3A44" w:rsidRDefault="007713B1" w:rsidP="007713B1">
      <w:pPr>
        <w:pStyle w:val="af8"/>
        <w:numPr>
          <w:ilvl w:val="0"/>
          <w:numId w:val="10"/>
        </w:numPr>
        <w:tabs>
          <w:tab w:val="left" w:pos="1134"/>
        </w:tabs>
        <w:suppressAutoHyphens w:val="0"/>
        <w:spacing w:line="259" w:lineRule="auto"/>
        <w:ind w:left="0" w:firstLine="1134"/>
        <w:jc w:val="both"/>
      </w:pPr>
      <w:r w:rsidRPr="00AF3A44">
        <w:t>за время консультирования предоставить ответ на поставленные вопросы невозможно;</w:t>
      </w:r>
    </w:p>
    <w:p w:rsidR="007713B1" w:rsidRPr="00AF3A44" w:rsidRDefault="007713B1" w:rsidP="007713B1">
      <w:pPr>
        <w:pStyle w:val="af8"/>
        <w:numPr>
          <w:ilvl w:val="0"/>
          <w:numId w:val="10"/>
        </w:numPr>
        <w:tabs>
          <w:tab w:val="left" w:pos="1134"/>
        </w:tabs>
        <w:suppressAutoHyphens w:val="0"/>
        <w:spacing w:line="259" w:lineRule="auto"/>
        <w:ind w:left="0" w:firstLine="1134"/>
        <w:jc w:val="both"/>
        <w:rPr>
          <w:i/>
        </w:rPr>
      </w:pPr>
      <w:r w:rsidRPr="00AF3A44">
        <w:t>ответ на поставленные вопросы требует дополнительного запроса сведений от органов власти или иных лиц.</w:t>
      </w:r>
    </w:p>
    <w:p w:rsidR="007713B1" w:rsidRPr="00AF3A44" w:rsidRDefault="007713B1" w:rsidP="007713B1">
      <w:pPr>
        <w:spacing w:line="259" w:lineRule="auto"/>
        <w:ind w:firstLine="709"/>
        <w:contextualSpacing/>
        <w:jc w:val="both"/>
      </w:pPr>
      <w:r w:rsidRPr="00AF3A44">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7713B1" w:rsidRPr="00AF3A44" w:rsidRDefault="007713B1" w:rsidP="007713B1">
      <w:pPr>
        <w:spacing w:line="259" w:lineRule="auto"/>
        <w:ind w:firstLine="709"/>
        <w:contextualSpacing/>
        <w:jc w:val="both"/>
      </w:pPr>
      <w:r w:rsidRPr="00AF3A44">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7713B1" w:rsidRPr="00AF3A44" w:rsidRDefault="007713B1" w:rsidP="007713B1">
      <w:pPr>
        <w:spacing w:line="259" w:lineRule="auto"/>
        <w:ind w:firstLine="709"/>
        <w:contextualSpacing/>
        <w:jc w:val="both"/>
      </w:pPr>
      <w:r w:rsidRPr="00AF3A44">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713B1" w:rsidRPr="00AF3A44" w:rsidRDefault="007713B1" w:rsidP="007713B1">
      <w:pPr>
        <w:spacing w:line="259" w:lineRule="auto"/>
        <w:ind w:firstLine="709"/>
        <w:contextualSpacing/>
        <w:jc w:val="both"/>
      </w:pPr>
      <w:r w:rsidRPr="00AF3A44">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w:t>
      </w:r>
      <w:r>
        <w:t xml:space="preserve"> </w:t>
      </w:r>
      <w:proofErr w:type="spellStart"/>
      <w:r>
        <w:t>байкальское</w:t>
      </w:r>
      <w:proofErr w:type="gramStart"/>
      <w:r w:rsidRPr="00AF3A44">
        <w:t>.р</w:t>
      </w:r>
      <w:proofErr w:type="gramEnd"/>
      <w:r w:rsidRPr="00AF3A44">
        <w:t>ф</w:t>
      </w:r>
      <w:proofErr w:type="spellEnd"/>
      <w:r w:rsidRPr="00AF3A44">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713B1" w:rsidRPr="00AF3A44" w:rsidRDefault="007713B1" w:rsidP="007713B1">
      <w:pPr>
        <w:spacing w:line="259" w:lineRule="auto"/>
        <w:ind w:firstLine="709"/>
        <w:contextualSpacing/>
        <w:jc w:val="both"/>
      </w:pPr>
    </w:p>
    <w:p w:rsidR="007713B1" w:rsidRPr="00AF3A44" w:rsidRDefault="007713B1" w:rsidP="007713B1">
      <w:pPr>
        <w:pStyle w:val="af8"/>
        <w:numPr>
          <w:ilvl w:val="0"/>
          <w:numId w:val="15"/>
        </w:numPr>
        <w:suppressAutoHyphens w:val="0"/>
        <w:jc w:val="center"/>
        <w:rPr>
          <w:b/>
        </w:rPr>
      </w:pPr>
      <w:r w:rsidRPr="00AF3A44">
        <w:rPr>
          <w:b/>
        </w:rPr>
        <w:t>Порядок организации муниципального контроля</w:t>
      </w:r>
    </w:p>
    <w:p w:rsidR="007713B1" w:rsidRPr="00AF3A44" w:rsidRDefault="007713B1" w:rsidP="007713B1">
      <w:pPr>
        <w:spacing w:line="259" w:lineRule="auto"/>
        <w:ind w:firstLine="709"/>
        <w:contextualSpacing/>
        <w:jc w:val="center"/>
        <w:rPr>
          <w:b/>
        </w:rPr>
      </w:pPr>
    </w:p>
    <w:p w:rsidR="007713B1" w:rsidRPr="00AF3A44" w:rsidRDefault="007713B1" w:rsidP="007713B1">
      <w:pPr>
        <w:pStyle w:val="af8"/>
        <w:numPr>
          <w:ilvl w:val="0"/>
          <w:numId w:val="19"/>
        </w:numPr>
        <w:tabs>
          <w:tab w:val="left" w:pos="1134"/>
        </w:tabs>
        <w:suppressAutoHyphens w:val="0"/>
        <w:ind w:left="0" w:firstLine="710"/>
        <w:jc w:val="both"/>
        <w:rPr>
          <w:bCs/>
          <w:iCs/>
        </w:rPr>
      </w:pPr>
      <w:r w:rsidRPr="00AF3A44">
        <w:rPr>
          <w:bCs/>
          <w:iCs/>
        </w:rPr>
        <w:t xml:space="preserve">В рамках осуществления </w:t>
      </w:r>
      <w:r w:rsidRPr="00AF3A44">
        <w:t>муниципального контроля при взаимодействии с контролируемым лицом</w:t>
      </w:r>
      <w:r w:rsidRPr="00AF3A44">
        <w:rPr>
          <w:bCs/>
          <w:iCs/>
        </w:rPr>
        <w:t xml:space="preserve"> проводятся следующие контрольные (надзорные) мероприятия:</w:t>
      </w:r>
    </w:p>
    <w:p w:rsidR="007713B1" w:rsidRPr="00AF3A44" w:rsidRDefault="007713B1" w:rsidP="007713B1">
      <w:pPr>
        <w:pStyle w:val="af8"/>
        <w:numPr>
          <w:ilvl w:val="1"/>
          <w:numId w:val="20"/>
        </w:numPr>
        <w:tabs>
          <w:tab w:val="left" w:pos="1134"/>
        </w:tabs>
        <w:suppressAutoHyphens w:val="0"/>
        <w:ind w:left="0" w:firstLine="1134"/>
        <w:jc w:val="both"/>
      </w:pPr>
      <w:r w:rsidRPr="00AF3A44">
        <w:t>инспекционный визит;</w:t>
      </w:r>
    </w:p>
    <w:p w:rsidR="007713B1" w:rsidRPr="00AF3A44" w:rsidRDefault="007713B1" w:rsidP="007713B1">
      <w:pPr>
        <w:pStyle w:val="af8"/>
        <w:numPr>
          <w:ilvl w:val="1"/>
          <w:numId w:val="20"/>
        </w:numPr>
        <w:tabs>
          <w:tab w:val="left" w:pos="1134"/>
        </w:tabs>
        <w:suppressAutoHyphens w:val="0"/>
        <w:ind w:left="0" w:firstLine="1134"/>
        <w:jc w:val="both"/>
      </w:pPr>
      <w:r w:rsidRPr="00AF3A44">
        <w:t>документарная проверка;</w:t>
      </w:r>
    </w:p>
    <w:p w:rsidR="007713B1" w:rsidRPr="00AF3A44" w:rsidRDefault="007713B1" w:rsidP="007713B1">
      <w:pPr>
        <w:pStyle w:val="af8"/>
        <w:numPr>
          <w:ilvl w:val="1"/>
          <w:numId w:val="20"/>
        </w:numPr>
        <w:tabs>
          <w:tab w:val="left" w:pos="1134"/>
        </w:tabs>
        <w:suppressAutoHyphens w:val="0"/>
        <w:ind w:left="0" w:firstLine="1134"/>
        <w:jc w:val="both"/>
      </w:pPr>
      <w:r w:rsidRPr="00AF3A44">
        <w:t>выездная проверка.</w:t>
      </w:r>
    </w:p>
    <w:p w:rsidR="007713B1" w:rsidRPr="00AF3A44" w:rsidRDefault="007713B1" w:rsidP="007713B1">
      <w:pPr>
        <w:ind w:firstLine="709"/>
        <w:contextualSpacing/>
        <w:jc w:val="both"/>
        <w:rPr>
          <w:bCs/>
          <w:iCs/>
        </w:rPr>
      </w:pPr>
      <w:r w:rsidRPr="00AF3A44">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713B1" w:rsidRPr="00AF3A44" w:rsidRDefault="007713B1" w:rsidP="007713B1">
      <w:pPr>
        <w:numPr>
          <w:ilvl w:val="0"/>
          <w:numId w:val="21"/>
        </w:numPr>
        <w:autoSpaceDE w:val="0"/>
        <w:autoSpaceDN w:val="0"/>
        <w:adjustRightInd w:val="0"/>
        <w:ind w:left="0" w:firstLine="1134"/>
        <w:jc w:val="both"/>
      </w:pPr>
      <w:r w:rsidRPr="00AF3A44">
        <w:t>- наблюдение за соблюдением обязательных требований (мониторинг безопасности).</w:t>
      </w:r>
    </w:p>
    <w:p w:rsidR="007713B1" w:rsidRPr="00AF3A44" w:rsidRDefault="007713B1" w:rsidP="007713B1">
      <w:pPr>
        <w:pStyle w:val="af8"/>
        <w:numPr>
          <w:ilvl w:val="0"/>
          <w:numId w:val="19"/>
        </w:numPr>
        <w:tabs>
          <w:tab w:val="left" w:pos="1134"/>
        </w:tabs>
        <w:suppressAutoHyphens w:val="0"/>
        <w:autoSpaceDE w:val="0"/>
        <w:autoSpaceDN w:val="0"/>
        <w:adjustRightInd w:val="0"/>
        <w:ind w:left="0" w:firstLine="709"/>
        <w:jc w:val="both"/>
      </w:pPr>
      <w:r w:rsidRPr="00AF3A44">
        <w:t>Для проведения контрольного мероприятия принимается решение (распоряжение) контрольного органа, подписанное уполномоченным должностным лицом контрольного органа (руководителем, заместителем руководителя),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7713B1" w:rsidRPr="00AF3A44" w:rsidRDefault="007713B1" w:rsidP="007713B1">
      <w:pPr>
        <w:pStyle w:val="af8"/>
        <w:numPr>
          <w:ilvl w:val="0"/>
          <w:numId w:val="19"/>
        </w:numPr>
        <w:tabs>
          <w:tab w:val="left" w:pos="1134"/>
        </w:tabs>
        <w:suppressAutoHyphens w:val="0"/>
        <w:autoSpaceDE w:val="0"/>
        <w:autoSpaceDN w:val="0"/>
        <w:adjustRightInd w:val="0"/>
        <w:ind w:left="0" w:firstLine="709"/>
        <w:jc w:val="both"/>
        <w:rPr>
          <w:i/>
        </w:rPr>
      </w:pPr>
      <w:r w:rsidRPr="00AF3A44">
        <w:t xml:space="preserve">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7713B1" w:rsidRPr="00AF3A44" w:rsidRDefault="007713B1" w:rsidP="007713B1">
      <w:pPr>
        <w:ind w:firstLine="709"/>
        <w:contextualSpacing/>
        <w:jc w:val="both"/>
      </w:pPr>
      <w:r w:rsidRPr="00AF3A44">
        <w:t>Плановые контрольные (надзорные) мероприятия при осуществлении муниципального контроля</w:t>
      </w:r>
      <w:r w:rsidRPr="00AF3A44">
        <w:rPr>
          <w:i/>
        </w:rPr>
        <w:t xml:space="preserve"> </w:t>
      </w:r>
      <w:r w:rsidRPr="00AF3A44">
        <w:t>не проводятся.</w:t>
      </w:r>
    </w:p>
    <w:p w:rsidR="007713B1" w:rsidRPr="00AF3A44" w:rsidRDefault="007713B1" w:rsidP="007713B1">
      <w:pPr>
        <w:pStyle w:val="af8"/>
        <w:numPr>
          <w:ilvl w:val="0"/>
          <w:numId w:val="19"/>
        </w:numPr>
        <w:tabs>
          <w:tab w:val="left" w:pos="1134"/>
        </w:tabs>
        <w:suppressAutoHyphens w:val="0"/>
        <w:spacing w:line="259" w:lineRule="auto"/>
        <w:ind w:left="0" w:firstLine="709"/>
        <w:jc w:val="both"/>
      </w:pPr>
      <w:r w:rsidRPr="00AF3A44">
        <w:t xml:space="preserve">Внеплановые контрольные (надзорные) мероприятия проводятся при наличии оснований, предусмотренных </w:t>
      </w:r>
      <w:hyperlink r:id="rId10" w:history="1">
        <w:r w:rsidRPr="00AF3A44">
          <w:t>пунктами 1</w:t>
        </w:r>
      </w:hyperlink>
      <w:r w:rsidRPr="00AF3A44">
        <w:t xml:space="preserve">, </w:t>
      </w:r>
      <w:hyperlink r:id="rId11" w:history="1">
        <w:r w:rsidRPr="00AF3A44">
          <w:t>3</w:t>
        </w:r>
      </w:hyperlink>
      <w:r w:rsidRPr="00AF3A44">
        <w:t xml:space="preserve">, </w:t>
      </w:r>
      <w:hyperlink r:id="rId12" w:history="1">
        <w:r w:rsidRPr="00AF3A44">
          <w:t>4</w:t>
        </w:r>
      </w:hyperlink>
      <w:r w:rsidRPr="00AF3A44">
        <w:t xml:space="preserve">, </w:t>
      </w:r>
      <w:hyperlink r:id="rId13" w:history="1">
        <w:r w:rsidRPr="00AF3A44">
          <w:t>5 части 1 статьи 57</w:t>
        </w:r>
      </w:hyperlink>
      <w:r w:rsidRPr="00AF3A44">
        <w:t xml:space="preserve"> Федерального закона от 31.07.2020 № 248-ФЗ «О государственном контроле (надзоре) и муниципальном контроле в Российской Федерации».</w:t>
      </w:r>
    </w:p>
    <w:p w:rsidR="007713B1" w:rsidRPr="00AF3A44" w:rsidRDefault="007713B1" w:rsidP="007713B1">
      <w:pPr>
        <w:ind w:firstLine="709"/>
        <w:contextualSpacing/>
        <w:jc w:val="both"/>
      </w:pPr>
      <w:r w:rsidRPr="00AF3A44">
        <w:lastRenderedPageBreak/>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7713B1" w:rsidRPr="00AF3A44" w:rsidRDefault="007713B1" w:rsidP="007713B1">
      <w:pPr>
        <w:pStyle w:val="af8"/>
        <w:numPr>
          <w:ilvl w:val="0"/>
          <w:numId w:val="19"/>
        </w:numPr>
        <w:tabs>
          <w:tab w:val="left" w:pos="1134"/>
        </w:tabs>
        <w:suppressAutoHyphens w:val="0"/>
        <w:ind w:left="0" w:firstLine="709"/>
        <w:jc w:val="both"/>
      </w:pPr>
      <w:r w:rsidRPr="00AF3A44">
        <w:t>При проведении контрольных мероприятий в рамках осуществления муниципального контроля должностное лицо контрольного органа имеет право:</w:t>
      </w:r>
    </w:p>
    <w:p w:rsidR="007713B1" w:rsidRPr="00AF3A44" w:rsidRDefault="007713B1" w:rsidP="007713B1">
      <w:pPr>
        <w:pStyle w:val="af8"/>
        <w:numPr>
          <w:ilvl w:val="0"/>
          <w:numId w:val="22"/>
        </w:numPr>
        <w:tabs>
          <w:tab w:val="left" w:pos="1134"/>
        </w:tabs>
        <w:suppressAutoHyphens w:val="0"/>
        <w:ind w:left="0" w:firstLine="1134"/>
        <w:jc w:val="both"/>
      </w:pPr>
      <w:r w:rsidRPr="00AF3A44">
        <w:t>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7713B1" w:rsidRPr="00AF3A44" w:rsidRDefault="007713B1" w:rsidP="007713B1">
      <w:pPr>
        <w:pStyle w:val="af8"/>
        <w:numPr>
          <w:ilvl w:val="0"/>
          <w:numId w:val="22"/>
        </w:numPr>
        <w:tabs>
          <w:tab w:val="left" w:pos="1134"/>
        </w:tabs>
        <w:suppressAutoHyphens w:val="0"/>
        <w:ind w:left="0" w:firstLine="1134"/>
        <w:jc w:val="both"/>
      </w:pPr>
      <w:r w:rsidRPr="00AF3A44">
        <w:t>использовать для фиксации доказательств нарушений обязательных требований фотосъемку, ауди</w:t>
      </w:r>
      <w:proofErr w:type="gramStart"/>
      <w:r w:rsidRPr="00AF3A44">
        <w:t>о-</w:t>
      </w:r>
      <w:proofErr w:type="gramEnd"/>
      <w:r w:rsidRPr="00AF3A44">
        <w:t xml:space="preserve"> и (или) видеозапись, если совершение указанных действий не запрещено федеральными законами;</w:t>
      </w:r>
    </w:p>
    <w:p w:rsidR="007713B1" w:rsidRPr="00AF3A44" w:rsidRDefault="007713B1" w:rsidP="007713B1">
      <w:pPr>
        <w:pStyle w:val="af8"/>
        <w:numPr>
          <w:ilvl w:val="0"/>
          <w:numId w:val="22"/>
        </w:numPr>
        <w:tabs>
          <w:tab w:val="left" w:pos="1134"/>
        </w:tabs>
        <w:suppressAutoHyphens w:val="0"/>
        <w:ind w:left="0" w:firstLine="1134"/>
        <w:jc w:val="both"/>
      </w:pPr>
      <w:r w:rsidRPr="00AF3A44">
        <w:t>выдавать предписания об устранении выявленных нарушений с указанием сроков их устранения;</w:t>
      </w:r>
    </w:p>
    <w:p w:rsidR="007713B1" w:rsidRPr="00AF3A44" w:rsidRDefault="007713B1" w:rsidP="007713B1">
      <w:pPr>
        <w:pStyle w:val="af8"/>
        <w:numPr>
          <w:ilvl w:val="0"/>
          <w:numId w:val="22"/>
        </w:numPr>
        <w:tabs>
          <w:tab w:val="left" w:pos="1134"/>
        </w:tabs>
        <w:suppressAutoHyphens w:val="0"/>
        <w:ind w:left="0" w:firstLine="1134"/>
        <w:jc w:val="both"/>
      </w:pPr>
      <w:r w:rsidRPr="00AF3A44">
        <w:t>возбуждать дела об административных правонарушениях по выявленным фактам нарушения законодательства Российской Федерации.</w:t>
      </w:r>
    </w:p>
    <w:p w:rsidR="007713B1" w:rsidRPr="00AF3A44" w:rsidRDefault="007713B1" w:rsidP="007713B1">
      <w:pPr>
        <w:pStyle w:val="af8"/>
        <w:numPr>
          <w:ilvl w:val="0"/>
          <w:numId w:val="19"/>
        </w:numPr>
        <w:tabs>
          <w:tab w:val="left" w:pos="1134"/>
        </w:tabs>
        <w:suppressAutoHyphens w:val="0"/>
        <w:ind w:left="0" w:firstLine="709"/>
        <w:jc w:val="both"/>
      </w:pPr>
      <w:r w:rsidRPr="00AF3A44">
        <w:t>Контрольный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7713B1" w:rsidRPr="00AF3A44" w:rsidRDefault="007713B1" w:rsidP="007713B1">
      <w:pPr>
        <w:pStyle w:val="af8"/>
        <w:numPr>
          <w:ilvl w:val="0"/>
          <w:numId w:val="19"/>
        </w:numPr>
        <w:tabs>
          <w:tab w:val="left" w:pos="1134"/>
        </w:tabs>
        <w:suppressAutoHyphens w:val="0"/>
        <w:ind w:left="0" w:firstLine="709"/>
        <w:jc w:val="both"/>
      </w:pPr>
      <w:proofErr w:type="gramStart"/>
      <w:r w:rsidRPr="00AF3A44">
        <w:t>Контрольный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привлекает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 (указанный пункт вносится в настоящее положение при необходимости привлечения экспертов).</w:t>
      </w:r>
      <w:proofErr w:type="gramEnd"/>
    </w:p>
    <w:p w:rsidR="007713B1" w:rsidRPr="00AF3A44" w:rsidRDefault="007713B1" w:rsidP="007713B1">
      <w:pPr>
        <w:ind w:firstLine="709"/>
        <w:contextualSpacing/>
        <w:jc w:val="both"/>
      </w:pPr>
      <w:r w:rsidRPr="00AF3A44">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7713B1" w:rsidRPr="00AF3A44" w:rsidRDefault="007713B1" w:rsidP="007713B1">
      <w:pPr>
        <w:pStyle w:val="af8"/>
        <w:numPr>
          <w:ilvl w:val="0"/>
          <w:numId w:val="19"/>
        </w:numPr>
        <w:tabs>
          <w:tab w:val="left" w:pos="1134"/>
        </w:tabs>
        <w:suppressAutoHyphens w:val="0"/>
        <w:ind w:left="0" w:firstLine="709"/>
        <w:jc w:val="both"/>
      </w:pPr>
      <w:r w:rsidRPr="00AF3A44">
        <w:t>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7713B1" w:rsidRPr="00AF3A44" w:rsidRDefault="007713B1" w:rsidP="007713B1">
      <w:pPr>
        <w:pStyle w:val="af8"/>
        <w:numPr>
          <w:ilvl w:val="0"/>
          <w:numId w:val="19"/>
        </w:numPr>
        <w:tabs>
          <w:tab w:val="left" w:pos="1134"/>
        </w:tabs>
        <w:suppressAutoHyphens w:val="0"/>
        <w:ind w:left="0" w:firstLine="709"/>
        <w:jc w:val="both"/>
      </w:pPr>
      <w:r w:rsidRPr="00AF3A44">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7713B1" w:rsidRPr="00AF3A44" w:rsidRDefault="007713B1" w:rsidP="007713B1">
      <w:pPr>
        <w:pStyle w:val="af8"/>
        <w:numPr>
          <w:ilvl w:val="0"/>
          <w:numId w:val="19"/>
        </w:numPr>
        <w:tabs>
          <w:tab w:val="left" w:pos="1134"/>
        </w:tabs>
        <w:suppressAutoHyphens w:val="0"/>
        <w:ind w:left="0" w:firstLine="709"/>
        <w:jc w:val="both"/>
      </w:pPr>
      <w:r w:rsidRPr="00AF3A44">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F3A44">
        <w:t>деятельности</w:t>
      </w:r>
      <w:proofErr w:type="gramEnd"/>
      <w:r w:rsidRPr="00AF3A44">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совершает контрольные действия в рамках указанного контрольного мероприятия в любое время до завершения проведения контрольного мероприятия.</w:t>
      </w:r>
    </w:p>
    <w:p w:rsidR="007713B1" w:rsidRPr="00AF3A44" w:rsidRDefault="007713B1" w:rsidP="007713B1">
      <w:pPr>
        <w:pStyle w:val="af8"/>
        <w:numPr>
          <w:ilvl w:val="0"/>
          <w:numId w:val="19"/>
        </w:numPr>
        <w:tabs>
          <w:tab w:val="left" w:pos="1134"/>
        </w:tabs>
        <w:suppressAutoHyphens w:val="0"/>
        <w:ind w:left="0" w:firstLine="709"/>
        <w:jc w:val="both"/>
      </w:pPr>
      <w:r w:rsidRPr="00AF3A44">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w:t>
      </w:r>
      <w:r w:rsidRPr="00AF3A44">
        <w:lastRenderedPageBreak/>
        <w:t xml:space="preserve">проведения контрольных мероприятий, совершения контрольных действий, не требующих взаимодействия с контролируемым лицом. </w:t>
      </w:r>
    </w:p>
    <w:p w:rsidR="007713B1" w:rsidRPr="00AF3A44" w:rsidRDefault="007713B1" w:rsidP="007713B1">
      <w:pPr>
        <w:pStyle w:val="af8"/>
        <w:numPr>
          <w:ilvl w:val="0"/>
          <w:numId w:val="19"/>
        </w:numPr>
        <w:tabs>
          <w:tab w:val="left" w:pos="1134"/>
        </w:tabs>
        <w:suppressAutoHyphens w:val="0"/>
        <w:ind w:left="0" w:firstLine="709"/>
        <w:jc w:val="both"/>
      </w:pPr>
      <w:proofErr w:type="gramStart"/>
      <w:r w:rsidRPr="00AF3A44">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7713B1" w:rsidRPr="00AF3A44" w:rsidRDefault="007713B1" w:rsidP="007713B1">
      <w:pPr>
        <w:pStyle w:val="af8"/>
        <w:numPr>
          <w:ilvl w:val="0"/>
          <w:numId w:val="19"/>
        </w:numPr>
        <w:tabs>
          <w:tab w:val="left" w:pos="1134"/>
        </w:tabs>
        <w:suppressAutoHyphens w:val="0"/>
        <w:ind w:left="0" w:firstLine="709"/>
        <w:jc w:val="both"/>
      </w:pPr>
      <w:r w:rsidRPr="00AF3A44">
        <w:t xml:space="preserve">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(Случаи разрабатываются и устанавливаются контрольным органом самостоятельно в рамках конкретного вида муниципального контроля, если иное не установлено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 </w:t>
      </w:r>
    </w:p>
    <w:p w:rsidR="007713B1" w:rsidRPr="00AF3A44" w:rsidRDefault="007713B1" w:rsidP="007713B1">
      <w:pPr>
        <w:pStyle w:val="af8"/>
        <w:numPr>
          <w:ilvl w:val="0"/>
          <w:numId w:val="19"/>
        </w:numPr>
        <w:tabs>
          <w:tab w:val="left" w:pos="1134"/>
        </w:tabs>
        <w:suppressAutoHyphens w:val="0"/>
        <w:ind w:left="0" w:firstLine="709"/>
        <w:jc w:val="both"/>
      </w:pPr>
      <w:r w:rsidRPr="00AF3A44">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7713B1" w:rsidRPr="00AF3A44" w:rsidRDefault="007713B1" w:rsidP="007713B1">
      <w:pPr>
        <w:pStyle w:val="af8"/>
        <w:numPr>
          <w:ilvl w:val="0"/>
          <w:numId w:val="19"/>
        </w:numPr>
        <w:tabs>
          <w:tab w:val="left" w:pos="1134"/>
        </w:tabs>
        <w:suppressAutoHyphens w:val="0"/>
        <w:ind w:left="0" w:firstLine="709"/>
        <w:jc w:val="both"/>
      </w:pPr>
      <w:r w:rsidRPr="00AF3A44">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7713B1" w:rsidRPr="00AF3A44" w:rsidRDefault="007713B1" w:rsidP="007713B1">
      <w:pPr>
        <w:pStyle w:val="af8"/>
        <w:widowControl w:val="0"/>
        <w:numPr>
          <w:ilvl w:val="0"/>
          <w:numId w:val="19"/>
        </w:numPr>
        <w:tabs>
          <w:tab w:val="left" w:pos="1134"/>
        </w:tabs>
        <w:suppressAutoHyphens w:val="0"/>
        <w:ind w:left="0" w:firstLine="709"/>
        <w:jc w:val="both"/>
        <w:rPr>
          <w:lang w:eastAsia="ru-RU"/>
        </w:rPr>
      </w:pPr>
      <w:r w:rsidRPr="00AF3A44">
        <w:rPr>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713B1" w:rsidRPr="00AF3A44" w:rsidRDefault="007713B1" w:rsidP="007713B1">
      <w:pPr>
        <w:pStyle w:val="af8"/>
        <w:widowControl w:val="0"/>
        <w:numPr>
          <w:ilvl w:val="0"/>
          <w:numId w:val="19"/>
        </w:numPr>
        <w:tabs>
          <w:tab w:val="left" w:pos="1134"/>
        </w:tabs>
        <w:suppressAutoHyphens w:val="0"/>
        <w:ind w:left="0" w:firstLine="709"/>
        <w:jc w:val="both"/>
        <w:rPr>
          <w:lang w:eastAsia="ru-RU"/>
        </w:rPr>
      </w:pPr>
      <w:r w:rsidRPr="00AF3A44">
        <w:rPr>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713B1" w:rsidRPr="00AF3A44" w:rsidRDefault="007713B1" w:rsidP="007713B1">
      <w:pPr>
        <w:pStyle w:val="af8"/>
        <w:widowControl w:val="0"/>
        <w:numPr>
          <w:ilvl w:val="0"/>
          <w:numId w:val="19"/>
        </w:numPr>
        <w:tabs>
          <w:tab w:val="left" w:pos="1134"/>
        </w:tabs>
        <w:suppressAutoHyphens w:val="0"/>
        <w:ind w:left="0" w:firstLine="709"/>
        <w:jc w:val="both"/>
        <w:rPr>
          <w:lang w:eastAsia="ru-RU"/>
        </w:rPr>
      </w:pPr>
      <w:proofErr w:type="gramStart"/>
      <w:r w:rsidRPr="00AF3A44">
        <w:rPr>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AF3A44">
        <w:rPr>
          <w:lang w:eastAsia="ru-RU"/>
        </w:rPr>
        <w:t xml:space="preserve"> </w:t>
      </w:r>
      <w:proofErr w:type="gramStart"/>
      <w:r w:rsidRPr="00AF3A44">
        <w:rPr>
          <w:lang w:eastAsia="ru-RU"/>
        </w:rPr>
        <w:t>же</w:t>
      </w:r>
      <w:proofErr w:type="gramEnd"/>
      <w:r w:rsidRPr="00AF3A44">
        <w:rPr>
          <w:lang w:eastAsia="ru-RU"/>
        </w:rPr>
        <w:t xml:space="preserve"> срок документов, предусмотренных пунктом 59 настоящего положения.</w:t>
      </w:r>
    </w:p>
    <w:p w:rsidR="007713B1" w:rsidRPr="00AF3A44" w:rsidRDefault="007713B1" w:rsidP="007713B1">
      <w:pPr>
        <w:pStyle w:val="af8"/>
        <w:widowControl w:val="0"/>
        <w:numPr>
          <w:ilvl w:val="0"/>
          <w:numId w:val="19"/>
        </w:numPr>
        <w:tabs>
          <w:tab w:val="left" w:pos="1134"/>
        </w:tabs>
        <w:suppressAutoHyphens w:val="0"/>
        <w:ind w:left="0" w:firstLine="709"/>
        <w:jc w:val="both"/>
        <w:rPr>
          <w:lang w:eastAsia="ru-RU"/>
        </w:rPr>
      </w:pPr>
      <w:proofErr w:type="gramStart"/>
      <w:r w:rsidRPr="00AF3A44">
        <w:rPr>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7713B1" w:rsidRPr="00AF3A44" w:rsidRDefault="007713B1" w:rsidP="007713B1">
      <w:pPr>
        <w:ind w:firstLine="709"/>
        <w:contextualSpacing/>
        <w:jc w:val="both"/>
      </w:pPr>
    </w:p>
    <w:p w:rsidR="007713B1" w:rsidRPr="00AF3A44" w:rsidRDefault="007713B1" w:rsidP="007713B1">
      <w:pPr>
        <w:pStyle w:val="af8"/>
        <w:numPr>
          <w:ilvl w:val="0"/>
          <w:numId w:val="15"/>
        </w:numPr>
        <w:suppressAutoHyphens w:val="0"/>
        <w:jc w:val="center"/>
        <w:rPr>
          <w:b/>
        </w:rPr>
      </w:pPr>
      <w:r w:rsidRPr="00AF3A44">
        <w:rPr>
          <w:b/>
        </w:rPr>
        <w:t>Контрольные (надзорные) мероприятия</w:t>
      </w:r>
    </w:p>
    <w:p w:rsidR="007713B1" w:rsidRPr="00AF3A44" w:rsidRDefault="007713B1" w:rsidP="007713B1">
      <w:pPr>
        <w:pStyle w:val="af8"/>
        <w:ind w:left="1429"/>
        <w:rPr>
          <w:b/>
        </w:rPr>
      </w:pPr>
    </w:p>
    <w:p w:rsidR="007713B1" w:rsidRPr="00AF3A44" w:rsidRDefault="007713B1" w:rsidP="007713B1">
      <w:pPr>
        <w:pStyle w:val="af8"/>
        <w:numPr>
          <w:ilvl w:val="0"/>
          <w:numId w:val="19"/>
        </w:numPr>
        <w:tabs>
          <w:tab w:val="left" w:pos="284"/>
        </w:tabs>
        <w:suppressAutoHyphens w:val="0"/>
        <w:autoSpaceDE w:val="0"/>
        <w:autoSpaceDN w:val="0"/>
        <w:adjustRightInd w:val="0"/>
        <w:ind w:left="0" w:firstLine="710"/>
        <w:jc w:val="both"/>
        <w:rPr>
          <w:bCs/>
        </w:rPr>
      </w:pPr>
      <w:r w:rsidRPr="00AF3A44">
        <w:rPr>
          <w:bCs/>
        </w:rPr>
        <w:t xml:space="preserve">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 по месту нахождения (осуществления </w:t>
      </w:r>
      <w:r w:rsidRPr="00AF3A44">
        <w:rPr>
          <w:bCs/>
        </w:rPr>
        <w:lastRenderedPageBreak/>
        <w:t>деятельности) контролируемого лица (его филиалов, представительств, обособленных структурных подразделений) либо объекта надзора.</w:t>
      </w:r>
    </w:p>
    <w:p w:rsidR="007713B1" w:rsidRPr="00AF3A44" w:rsidRDefault="007713B1" w:rsidP="007713B1">
      <w:pPr>
        <w:autoSpaceDE w:val="0"/>
        <w:autoSpaceDN w:val="0"/>
        <w:adjustRightInd w:val="0"/>
        <w:ind w:firstLine="709"/>
        <w:jc w:val="both"/>
        <w:rPr>
          <w:bCs/>
        </w:rPr>
      </w:pPr>
      <w:r w:rsidRPr="00AF3A44">
        <w:rPr>
          <w:bCs/>
        </w:rPr>
        <w:t>В ходе инспекционного визита могут совершаться следующие контрольные (надзорные) действия:</w:t>
      </w:r>
    </w:p>
    <w:p w:rsidR="007713B1" w:rsidRPr="00AF3A44" w:rsidRDefault="007713B1" w:rsidP="007713B1">
      <w:pPr>
        <w:numPr>
          <w:ilvl w:val="0"/>
          <w:numId w:val="23"/>
        </w:numPr>
        <w:autoSpaceDE w:val="0"/>
        <w:autoSpaceDN w:val="0"/>
        <w:adjustRightInd w:val="0"/>
        <w:ind w:left="0" w:firstLine="1134"/>
        <w:jc w:val="both"/>
        <w:rPr>
          <w:bCs/>
        </w:rPr>
      </w:pPr>
      <w:r w:rsidRPr="00AF3A44">
        <w:rPr>
          <w:bCs/>
        </w:rPr>
        <w:t>осмотр;</w:t>
      </w:r>
    </w:p>
    <w:p w:rsidR="007713B1" w:rsidRPr="00AF3A44" w:rsidRDefault="007713B1" w:rsidP="007713B1">
      <w:pPr>
        <w:numPr>
          <w:ilvl w:val="0"/>
          <w:numId w:val="23"/>
        </w:numPr>
        <w:autoSpaceDE w:val="0"/>
        <w:autoSpaceDN w:val="0"/>
        <w:adjustRightInd w:val="0"/>
        <w:ind w:left="0" w:firstLine="1134"/>
        <w:jc w:val="both"/>
        <w:rPr>
          <w:bCs/>
        </w:rPr>
      </w:pPr>
      <w:r w:rsidRPr="00AF3A44">
        <w:rPr>
          <w:bCs/>
        </w:rPr>
        <w:t>опрос;</w:t>
      </w:r>
    </w:p>
    <w:p w:rsidR="007713B1" w:rsidRPr="00AF3A44" w:rsidRDefault="007713B1" w:rsidP="007713B1">
      <w:pPr>
        <w:numPr>
          <w:ilvl w:val="0"/>
          <w:numId w:val="23"/>
        </w:numPr>
        <w:autoSpaceDE w:val="0"/>
        <w:autoSpaceDN w:val="0"/>
        <w:adjustRightInd w:val="0"/>
        <w:ind w:left="0" w:firstLine="1134"/>
        <w:jc w:val="both"/>
        <w:rPr>
          <w:bCs/>
        </w:rPr>
      </w:pPr>
      <w:r w:rsidRPr="00AF3A44">
        <w:rPr>
          <w:bCs/>
        </w:rPr>
        <w:t>получение письменных объяснений;</w:t>
      </w:r>
    </w:p>
    <w:p w:rsidR="007713B1" w:rsidRPr="00AF3A44" w:rsidRDefault="007713B1" w:rsidP="007713B1">
      <w:pPr>
        <w:numPr>
          <w:ilvl w:val="0"/>
          <w:numId w:val="23"/>
        </w:numPr>
        <w:autoSpaceDE w:val="0"/>
        <w:autoSpaceDN w:val="0"/>
        <w:adjustRightInd w:val="0"/>
        <w:ind w:left="0" w:firstLine="1134"/>
        <w:jc w:val="both"/>
        <w:rPr>
          <w:bCs/>
        </w:rPr>
      </w:pPr>
      <w:r w:rsidRPr="00AF3A44">
        <w:t>инструментальное обследование.</w:t>
      </w:r>
    </w:p>
    <w:p w:rsidR="007713B1" w:rsidRPr="00AF3A44" w:rsidRDefault="007713B1" w:rsidP="007713B1">
      <w:pPr>
        <w:numPr>
          <w:ilvl w:val="0"/>
          <w:numId w:val="23"/>
        </w:numPr>
        <w:autoSpaceDE w:val="0"/>
        <w:autoSpaceDN w:val="0"/>
        <w:adjustRightInd w:val="0"/>
        <w:ind w:left="0" w:firstLine="1134"/>
        <w:jc w:val="both"/>
        <w:rPr>
          <w:bCs/>
        </w:rPr>
      </w:pPr>
      <w:r w:rsidRPr="00AF3A44">
        <w:rPr>
          <w:bC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713B1" w:rsidRPr="00AF3A44" w:rsidRDefault="007713B1" w:rsidP="007713B1">
      <w:pPr>
        <w:autoSpaceDE w:val="0"/>
        <w:autoSpaceDN w:val="0"/>
        <w:adjustRightInd w:val="0"/>
        <w:ind w:firstLine="709"/>
        <w:jc w:val="both"/>
        <w:rPr>
          <w:bCs/>
        </w:rPr>
      </w:pPr>
      <w:r w:rsidRPr="00AF3A44">
        <w:rPr>
          <w:bCs/>
        </w:rPr>
        <w:t>Инспекционный визит проводится без предварительного уведомления контролируемого лица.</w:t>
      </w:r>
    </w:p>
    <w:p w:rsidR="007713B1" w:rsidRPr="00AF3A44" w:rsidRDefault="007713B1" w:rsidP="007713B1">
      <w:pPr>
        <w:autoSpaceDE w:val="0"/>
        <w:autoSpaceDN w:val="0"/>
        <w:adjustRightInd w:val="0"/>
        <w:ind w:firstLine="709"/>
        <w:jc w:val="both"/>
      </w:pPr>
      <w:r w:rsidRPr="00AF3A44">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13B1" w:rsidRPr="00AF3A44" w:rsidRDefault="007713B1" w:rsidP="007713B1">
      <w:pPr>
        <w:autoSpaceDE w:val="0"/>
        <w:autoSpaceDN w:val="0"/>
        <w:adjustRightInd w:val="0"/>
        <w:ind w:firstLine="709"/>
        <w:jc w:val="both"/>
        <w:rPr>
          <w:bCs/>
        </w:rPr>
      </w:pPr>
      <w:r w:rsidRPr="00AF3A44">
        <w:rPr>
          <w:bCs/>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7713B1" w:rsidRPr="00AF3A44" w:rsidRDefault="007713B1" w:rsidP="007713B1">
      <w:pPr>
        <w:pStyle w:val="af8"/>
        <w:numPr>
          <w:ilvl w:val="0"/>
          <w:numId w:val="19"/>
        </w:numPr>
        <w:tabs>
          <w:tab w:val="left" w:pos="1134"/>
        </w:tabs>
        <w:suppressAutoHyphens w:val="0"/>
        <w:autoSpaceDE w:val="0"/>
        <w:autoSpaceDN w:val="0"/>
        <w:adjustRightInd w:val="0"/>
        <w:ind w:left="0" w:firstLine="709"/>
        <w:jc w:val="both"/>
      </w:pPr>
      <w:r w:rsidRPr="00AF3A44">
        <w:t>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7713B1" w:rsidRPr="00AF3A44" w:rsidRDefault="007713B1" w:rsidP="007713B1">
      <w:pPr>
        <w:autoSpaceDE w:val="0"/>
        <w:autoSpaceDN w:val="0"/>
        <w:adjustRightInd w:val="0"/>
        <w:ind w:firstLine="709"/>
        <w:jc w:val="both"/>
        <w:rPr>
          <w:bCs/>
        </w:rPr>
      </w:pPr>
      <w:r w:rsidRPr="00AF3A44">
        <w:t>В ходе документарной проверки рассматриваются документы контролируемых лиц, имеющиеся в распоряжении</w:t>
      </w:r>
      <w:r w:rsidRPr="00AF3A44">
        <w:rPr>
          <w:bCs/>
        </w:rPr>
        <w:t xml:space="preserve"> контрольного органа</w:t>
      </w:r>
      <w:r w:rsidRPr="00AF3A44">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713B1" w:rsidRPr="00AF3A44" w:rsidRDefault="007713B1" w:rsidP="007713B1">
      <w:pPr>
        <w:autoSpaceDE w:val="0"/>
        <w:autoSpaceDN w:val="0"/>
        <w:adjustRightInd w:val="0"/>
        <w:ind w:firstLine="709"/>
        <w:jc w:val="both"/>
      </w:pPr>
      <w:r w:rsidRPr="00AF3A44">
        <w:t>В ходе документарной проверки могут совершаться следующие контрольные (надзорные) действия:</w:t>
      </w:r>
    </w:p>
    <w:p w:rsidR="007713B1" w:rsidRPr="00AF3A44" w:rsidRDefault="007713B1" w:rsidP="007713B1">
      <w:pPr>
        <w:numPr>
          <w:ilvl w:val="0"/>
          <w:numId w:val="24"/>
        </w:numPr>
        <w:autoSpaceDE w:val="0"/>
        <w:autoSpaceDN w:val="0"/>
        <w:adjustRightInd w:val="0"/>
        <w:jc w:val="both"/>
      </w:pPr>
      <w:r w:rsidRPr="00AF3A44">
        <w:t>- получение письменных объяснений;</w:t>
      </w:r>
    </w:p>
    <w:p w:rsidR="007713B1" w:rsidRPr="00AF3A44" w:rsidRDefault="007713B1" w:rsidP="007713B1">
      <w:pPr>
        <w:numPr>
          <w:ilvl w:val="0"/>
          <w:numId w:val="24"/>
        </w:numPr>
        <w:autoSpaceDE w:val="0"/>
        <w:autoSpaceDN w:val="0"/>
        <w:adjustRightInd w:val="0"/>
        <w:jc w:val="both"/>
        <w:rPr>
          <w:i/>
        </w:rPr>
      </w:pPr>
      <w:r w:rsidRPr="00AF3A44">
        <w:t>- истребование документов</w:t>
      </w:r>
      <w:r w:rsidRPr="00AF3A44">
        <w:rPr>
          <w:i/>
        </w:rPr>
        <w:t>.</w:t>
      </w:r>
    </w:p>
    <w:p w:rsidR="007713B1" w:rsidRPr="00AF3A44" w:rsidRDefault="007713B1" w:rsidP="007713B1">
      <w:pPr>
        <w:autoSpaceDE w:val="0"/>
        <w:autoSpaceDN w:val="0"/>
        <w:adjustRightInd w:val="0"/>
        <w:ind w:firstLine="709"/>
        <w:jc w:val="both"/>
      </w:pPr>
      <w:r w:rsidRPr="00AF3A44">
        <w:t xml:space="preserve">Срок проведения документарной проверки не может превышать десять рабочих дней. </w:t>
      </w:r>
      <w:proofErr w:type="gramStart"/>
      <w:r w:rsidRPr="00AF3A44">
        <w:t xml:space="preserve">В указанный срок не включается период с момента направления </w:t>
      </w:r>
      <w:r w:rsidRPr="00AF3A44">
        <w:rPr>
          <w:bCs/>
        </w:rPr>
        <w:t>контрольным органом</w:t>
      </w:r>
      <w:r w:rsidRPr="00AF3A44">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AF3A44">
        <w:rPr>
          <w:bCs/>
        </w:rPr>
        <w:t>контрольный орган</w:t>
      </w:r>
      <w:r w:rsidRPr="00AF3A44">
        <w:t xml:space="preserve">, а также период с момента направления контролируемому лицу информации </w:t>
      </w:r>
      <w:r w:rsidRPr="00AF3A44">
        <w:rPr>
          <w:bCs/>
        </w:rPr>
        <w:t>контрольного органа</w:t>
      </w:r>
      <w:r w:rsidRPr="00AF3A44">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F3A44">
        <w:t xml:space="preserve"> в этих документах, сведениям, содержащимся в имеющихся у </w:t>
      </w:r>
      <w:r w:rsidRPr="00AF3A44">
        <w:rPr>
          <w:bCs/>
        </w:rPr>
        <w:t>контрольного органа</w:t>
      </w:r>
      <w:r w:rsidRPr="00AF3A44">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AF3A44">
        <w:rPr>
          <w:bCs/>
        </w:rPr>
        <w:t>контрольный орган</w:t>
      </w:r>
      <w:r w:rsidRPr="00AF3A44">
        <w:t>.</w:t>
      </w:r>
    </w:p>
    <w:p w:rsidR="007713B1" w:rsidRPr="00AF3A44" w:rsidRDefault="007713B1" w:rsidP="007713B1">
      <w:pPr>
        <w:autoSpaceDE w:val="0"/>
        <w:autoSpaceDN w:val="0"/>
        <w:adjustRightInd w:val="0"/>
        <w:ind w:firstLine="709"/>
        <w:jc w:val="both"/>
      </w:pPr>
      <w:r w:rsidRPr="00AF3A44">
        <w:t>Внеплановая документарная проверка проводится после согласования с органами прокуратуры.</w:t>
      </w:r>
    </w:p>
    <w:p w:rsidR="007713B1" w:rsidRPr="00AF3A44" w:rsidRDefault="007713B1" w:rsidP="007713B1">
      <w:pPr>
        <w:pStyle w:val="af8"/>
        <w:numPr>
          <w:ilvl w:val="0"/>
          <w:numId w:val="19"/>
        </w:numPr>
        <w:tabs>
          <w:tab w:val="left" w:pos="1134"/>
        </w:tabs>
        <w:suppressAutoHyphens w:val="0"/>
        <w:ind w:left="0" w:firstLine="709"/>
        <w:jc w:val="both"/>
      </w:pPr>
      <w:proofErr w:type="gramStart"/>
      <w:r w:rsidRPr="00AF3A44">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roofErr w:type="gramEnd"/>
    </w:p>
    <w:p w:rsidR="007713B1" w:rsidRPr="00AF3A44" w:rsidRDefault="007713B1" w:rsidP="007713B1">
      <w:pPr>
        <w:autoSpaceDE w:val="0"/>
        <w:autoSpaceDN w:val="0"/>
        <w:adjustRightInd w:val="0"/>
        <w:ind w:firstLine="709"/>
        <w:jc w:val="both"/>
      </w:pPr>
      <w:r w:rsidRPr="00AF3A44">
        <w:t>В ходе выездной проверки могут совершаться следующие контрольные (надзорные) действия:</w:t>
      </w:r>
    </w:p>
    <w:p w:rsidR="007713B1" w:rsidRPr="00AF3A44" w:rsidRDefault="007713B1" w:rsidP="007713B1">
      <w:pPr>
        <w:numPr>
          <w:ilvl w:val="0"/>
          <w:numId w:val="25"/>
        </w:numPr>
        <w:autoSpaceDE w:val="0"/>
        <w:autoSpaceDN w:val="0"/>
        <w:adjustRightInd w:val="0"/>
        <w:jc w:val="both"/>
      </w:pPr>
      <w:r w:rsidRPr="00AF3A44">
        <w:lastRenderedPageBreak/>
        <w:t xml:space="preserve"> осмотр;</w:t>
      </w:r>
    </w:p>
    <w:p w:rsidR="007713B1" w:rsidRPr="00AF3A44" w:rsidRDefault="007713B1" w:rsidP="007713B1">
      <w:pPr>
        <w:numPr>
          <w:ilvl w:val="0"/>
          <w:numId w:val="25"/>
        </w:numPr>
        <w:autoSpaceDE w:val="0"/>
        <w:autoSpaceDN w:val="0"/>
        <w:adjustRightInd w:val="0"/>
        <w:jc w:val="both"/>
      </w:pPr>
      <w:r w:rsidRPr="00AF3A44">
        <w:t xml:space="preserve"> досмотр;</w:t>
      </w:r>
    </w:p>
    <w:p w:rsidR="007713B1" w:rsidRPr="00AF3A44" w:rsidRDefault="007713B1" w:rsidP="007713B1">
      <w:pPr>
        <w:numPr>
          <w:ilvl w:val="0"/>
          <w:numId w:val="25"/>
        </w:numPr>
        <w:autoSpaceDE w:val="0"/>
        <w:autoSpaceDN w:val="0"/>
        <w:adjustRightInd w:val="0"/>
        <w:jc w:val="both"/>
      </w:pPr>
      <w:r w:rsidRPr="00AF3A44">
        <w:t xml:space="preserve"> опрос;</w:t>
      </w:r>
    </w:p>
    <w:p w:rsidR="007713B1" w:rsidRPr="00AF3A44" w:rsidRDefault="007713B1" w:rsidP="007713B1">
      <w:pPr>
        <w:numPr>
          <w:ilvl w:val="0"/>
          <w:numId w:val="25"/>
        </w:numPr>
        <w:autoSpaceDE w:val="0"/>
        <w:autoSpaceDN w:val="0"/>
        <w:adjustRightInd w:val="0"/>
        <w:jc w:val="both"/>
      </w:pPr>
      <w:r w:rsidRPr="00AF3A44">
        <w:t xml:space="preserve"> получение письменных объяснений;</w:t>
      </w:r>
    </w:p>
    <w:p w:rsidR="007713B1" w:rsidRPr="00AF3A44" w:rsidRDefault="007713B1" w:rsidP="007713B1">
      <w:pPr>
        <w:numPr>
          <w:ilvl w:val="0"/>
          <w:numId w:val="25"/>
        </w:numPr>
        <w:autoSpaceDE w:val="0"/>
        <w:autoSpaceDN w:val="0"/>
        <w:adjustRightInd w:val="0"/>
        <w:jc w:val="both"/>
      </w:pPr>
      <w:r w:rsidRPr="00AF3A44">
        <w:t xml:space="preserve"> истребование документов;</w:t>
      </w:r>
    </w:p>
    <w:p w:rsidR="007713B1" w:rsidRPr="00AF3A44" w:rsidRDefault="007713B1" w:rsidP="007713B1">
      <w:pPr>
        <w:numPr>
          <w:ilvl w:val="0"/>
          <w:numId w:val="25"/>
        </w:numPr>
        <w:autoSpaceDE w:val="0"/>
        <w:autoSpaceDN w:val="0"/>
        <w:adjustRightInd w:val="0"/>
        <w:jc w:val="both"/>
      </w:pPr>
      <w:r w:rsidRPr="00AF3A44">
        <w:t xml:space="preserve"> инструментальное обследование;</w:t>
      </w:r>
    </w:p>
    <w:p w:rsidR="007713B1" w:rsidRPr="00AF3A44" w:rsidRDefault="007713B1" w:rsidP="007713B1">
      <w:pPr>
        <w:numPr>
          <w:ilvl w:val="0"/>
          <w:numId w:val="25"/>
        </w:numPr>
        <w:autoSpaceDE w:val="0"/>
        <w:autoSpaceDN w:val="0"/>
        <w:adjustRightInd w:val="0"/>
        <w:jc w:val="both"/>
      </w:pPr>
      <w:r w:rsidRPr="00AF3A44">
        <w:t xml:space="preserve"> экспертиза.</w:t>
      </w:r>
    </w:p>
    <w:p w:rsidR="007713B1" w:rsidRPr="00AF3A44" w:rsidRDefault="007713B1" w:rsidP="007713B1">
      <w:pPr>
        <w:autoSpaceDE w:val="0"/>
        <w:autoSpaceDN w:val="0"/>
        <w:adjustRightInd w:val="0"/>
        <w:ind w:firstLine="709"/>
        <w:jc w:val="both"/>
      </w:pPr>
      <w:r w:rsidRPr="00AF3A44">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7713B1" w:rsidRPr="00AF3A44" w:rsidRDefault="007713B1" w:rsidP="007713B1">
      <w:pPr>
        <w:autoSpaceDE w:val="0"/>
        <w:autoSpaceDN w:val="0"/>
        <w:adjustRightInd w:val="0"/>
        <w:ind w:firstLine="709"/>
        <w:jc w:val="both"/>
      </w:pPr>
      <w:r w:rsidRPr="00AF3A44">
        <w:t xml:space="preserve">Срок проведения выездной проверки не может превышать десять рабочих дней. </w:t>
      </w:r>
      <w:proofErr w:type="gramStart"/>
      <w:r w:rsidRPr="00AF3A44">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F3A44">
        <w:t>микропредприятия</w:t>
      </w:r>
      <w:proofErr w:type="spellEnd"/>
      <w:r w:rsidRPr="00AF3A44">
        <w:t xml:space="preserve">, за исключением выездной проверки, основанием для проведения которой является </w:t>
      </w:r>
      <w:hyperlink r:id="rId14" w:history="1">
        <w:r w:rsidRPr="00AF3A44">
          <w:rPr>
            <w:color w:val="000000"/>
          </w:rPr>
          <w:t>пункт 6 части 1 статьи 57</w:t>
        </w:r>
      </w:hyperlink>
      <w:r w:rsidRPr="00AF3A44">
        <w:rPr>
          <w:color w:val="000000"/>
        </w:rPr>
        <w:t xml:space="preserve"> </w:t>
      </w:r>
      <w:r w:rsidRPr="00AF3A44">
        <w:t>от 31.07.2020 № 248-ФЗ</w:t>
      </w:r>
      <w:r w:rsidRPr="00AF3A44">
        <w:rPr>
          <w:color w:val="000000"/>
        </w:rPr>
        <w:t xml:space="preserve"> </w:t>
      </w:r>
      <w:r w:rsidRPr="00AF3A44">
        <w:t>Федерального закона «О государственном контроле (надзоре) и муниципальном контроле в Российской Федерации» и которая для</w:t>
      </w:r>
      <w:proofErr w:type="gramEnd"/>
      <w:r w:rsidRPr="00AF3A44">
        <w:t xml:space="preserve"> </w:t>
      </w:r>
      <w:proofErr w:type="spellStart"/>
      <w:r w:rsidRPr="00AF3A44">
        <w:t>микропредприятия</w:t>
      </w:r>
      <w:proofErr w:type="spellEnd"/>
      <w:r w:rsidRPr="00AF3A44">
        <w:t xml:space="preserve"> не может продолжаться </w:t>
      </w:r>
      <w:proofErr w:type="gramStart"/>
      <w:r w:rsidRPr="00AF3A44">
        <w:t>более сорока часов</w:t>
      </w:r>
      <w:proofErr w:type="gramEnd"/>
      <w:r w:rsidRPr="00AF3A44">
        <w:t xml:space="preserve">. </w:t>
      </w:r>
    </w:p>
    <w:p w:rsidR="007713B1" w:rsidRPr="00AF3A44" w:rsidRDefault="007713B1" w:rsidP="007713B1">
      <w:pPr>
        <w:pStyle w:val="af8"/>
        <w:numPr>
          <w:ilvl w:val="0"/>
          <w:numId w:val="19"/>
        </w:numPr>
        <w:suppressAutoHyphens w:val="0"/>
        <w:spacing w:line="259" w:lineRule="auto"/>
        <w:ind w:left="0" w:firstLine="709"/>
        <w:jc w:val="both"/>
      </w:pPr>
      <w:proofErr w:type="gramStart"/>
      <w:r w:rsidRPr="00AF3A44">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осуществляется инспектором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w:t>
      </w:r>
      <w:proofErr w:type="gramEnd"/>
      <w:r w:rsidRPr="00AF3A44">
        <w:t xml:space="preserve"> </w:t>
      </w:r>
      <w:proofErr w:type="gramStart"/>
      <w:r w:rsidRPr="00AF3A44">
        <w:t>рамках исполнения обязательных требований, а также данных, содержащихся в государственных и муниципальных информационных системах, в том числе,  Государственная информационная система жилищно-коммунального хозяйства (ГИС ЖКХ).</w:t>
      </w:r>
      <w:proofErr w:type="gramEnd"/>
    </w:p>
    <w:p w:rsidR="007713B1" w:rsidRPr="00AF3A44" w:rsidRDefault="007713B1" w:rsidP="007713B1">
      <w:pPr>
        <w:spacing w:line="259" w:lineRule="auto"/>
        <w:ind w:firstLine="709"/>
        <w:contextualSpacing/>
        <w:jc w:val="both"/>
      </w:pPr>
      <w:r w:rsidRPr="00AF3A44">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контрольного органа, включая задания, содержащиеся в планах работы контрольного (надзорного) органа в течение установленного в нем срока.</w:t>
      </w:r>
    </w:p>
    <w:p w:rsidR="007713B1" w:rsidRPr="00AF3A44" w:rsidRDefault="007713B1" w:rsidP="007713B1">
      <w:pPr>
        <w:spacing w:line="259" w:lineRule="auto"/>
        <w:ind w:firstLine="709"/>
        <w:contextualSpacing/>
        <w:jc w:val="both"/>
      </w:pPr>
      <w:r w:rsidRPr="00AF3A44">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7713B1" w:rsidRPr="00AF3A44" w:rsidRDefault="007713B1" w:rsidP="007713B1">
      <w:pPr>
        <w:spacing w:line="259" w:lineRule="auto"/>
        <w:ind w:firstLine="709"/>
        <w:contextualSpacing/>
        <w:jc w:val="both"/>
      </w:pPr>
      <w:r w:rsidRPr="00AF3A44">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7713B1" w:rsidRPr="00AF3A44" w:rsidRDefault="007713B1" w:rsidP="007713B1">
      <w:pPr>
        <w:spacing w:line="259" w:lineRule="auto"/>
        <w:ind w:firstLine="709"/>
        <w:contextualSpacing/>
        <w:jc w:val="both"/>
      </w:pPr>
      <w:proofErr w:type="gramStart"/>
      <w:r w:rsidRPr="00AF3A44">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roofErr w:type="gramEnd"/>
    </w:p>
    <w:p w:rsidR="007713B1" w:rsidRPr="00AF3A44" w:rsidRDefault="007713B1" w:rsidP="007713B1">
      <w:pPr>
        <w:pStyle w:val="af8"/>
        <w:numPr>
          <w:ilvl w:val="0"/>
          <w:numId w:val="19"/>
        </w:numPr>
        <w:tabs>
          <w:tab w:val="left" w:pos="1134"/>
        </w:tabs>
        <w:suppressAutoHyphens w:val="0"/>
        <w:spacing w:line="259" w:lineRule="auto"/>
        <w:ind w:left="0" w:firstLine="709"/>
        <w:jc w:val="both"/>
      </w:pPr>
      <w:proofErr w:type="gramStart"/>
      <w:r w:rsidRPr="00AF3A44">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7713B1" w:rsidRPr="00AF3A44" w:rsidRDefault="007713B1" w:rsidP="007713B1">
      <w:pPr>
        <w:pStyle w:val="af8"/>
        <w:numPr>
          <w:ilvl w:val="0"/>
          <w:numId w:val="19"/>
        </w:numPr>
        <w:tabs>
          <w:tab w:val="left" w:pos="1134"/>
        </w:tabs>
        <w:suppressAutoHyphens w:val="0"/>
        <w:ind w:left="0" w:firstLine="709"/>
        <w:jc w:val="both"/>
      </w:pPr>
      <w:r w:rsidRPr="00AF3A44">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w:t>
      </w:r>
      <w:r w:rsidRPr="00AF3A44">
        <w:lastRenderedPageBreak/>
        <w:t>контроле в Российской Федерации», представить в контрольный орган</w:t>
      </w:r>
      <w:r w:rsidRPr="00AF3A44">
        <w:rPr>
          <w:i/>
        </w:rPr>
        <w:t xml:space="preserve"> </w:t>
      </w:r>
      <w:r w:rsidRPr="00AF3A44">
        <w:t>информацию о невозможности присутствия при проведении контрольного (надзорного) мероприятия являются:</w:t>
      </w:r>
    </w:p>
    <w:p w:rsidR="007713B1" w:rsidRPr="00AF3A44" w:rsidRDefault="007713B1" w:rsidP="007713B1">
      <w:pPr>
        <w:pStyle w:val="af8"/>
        <w:numPr>
          <w:ilvl w:val="0"/>
          <w:numId w:val="11"/>
        </w:numPr>
        <w:tabs>
          <w:tab w:val="left" w:pos="1134"/>
        </w:tabs>
        <w:suppressAutoHyphens w:val="0"/>
        <w:ind w:left="0" w:firstLine="1134"/>
        <w:jc w:val="both"/>
      </w:pPr>
      <w:r w:rsidRPr="00AF3A44">
        <w:t>нахождение на стационарном лечении в медицинском учреждении;</w:t>
      </w:r>
    </w:p>
    <w:p w:rsidR="007713B1" w:rsidRPr="00AF3A44" w:rsidRDefault="007713B1" w:rsidP="007713B1">
      <w:pPr>
        <w:pStyle w:val="af8"/>
        <w:numPr>
          <w:ilvl w:val="0"/>
          <w:numId w:val="11"/>
        </w:numPr>
        <w:tabs>
          <w:tab w:val="left" w:pos="1134"/>
        </w:tabs>
        <w:suppressAutoHyphens w:val="0"/>
        <w:ind w:left="0" w:firstLine="1134"/>
        <w:jc w:val="both"/>
      </w:pPr>
      <w:r w:rsidRPr="00AF3A44">
        <w:t>нахождение за пределами Российской Федерации;</w:t>
      </w:r>
    </w:p>
    <w:p w:rsidR="007713B1" w:rsidRPr="00AF3A44" w:rsidRDefault="007713B1" w:rsidP="007713B1">
      <w:pPr>
        <w:pStyle w:val="af8"/>
        <w:numPr>
          <w:ilvl w:val="0"/>
          <w:numId w:val="11"/>
        </w:numPr>
        <w:tabs>
          <w:tab w:val="left" w:pos="1134"/>
        </w:tabs>
        <w:suppressAutoHyphens w:val="0"/>
        <w:ind w:left="0" w:firstLine="1134"/>
        <w:jc w:val="both"/>
      </w:pPr>
      <w:r w:rsidRPr="00AF3A44">
        <w:t>административный арест;</w:t>
      </w:r>
    </w:p>
    <w:p w:rsidR="007713B1" w:rsidRPr="00AF3A44" w:rsidRDefault="007713B1" w:rsidP="007713B1">
      <w:pPr>
        <w:pStyle w:val="af8"/>
        <w:numPr>
          <w:ilvl w:val="0"/>
          <w:numId w:val="11"/>
        </w:numPr>
        <w:tabs>
          <w:tab w:val="left" w:pos="1134"/>
        </w:tabs>
        <w:suppressAutoHyphens w:val="0"/>
        <w:ind w:left="0" w:firstLine="1134"/>
        <w:jc w:val="both"/>
      </w:pPr>
      <w:r w:rsidRPr="00AF3A44">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7713B1" w:rsidRPr="00AF3A44" w:rsidRDefault="007713B1" w:rsidP="007713B1">
      <w:pPr>
        <w:pStyle w:val="af8"/>
        <w:numPr>
          <w:ilvl w:val="0"/>
          <w:numId w:val="11"/>
        </w:numPr>
        <w:tabs>
          <w:tab w:val="left" w:pos="1134"/>
        </w:tabs>
        <w:suppressAutoHyphens w:val="0"/>
        <w:ind w:left="0" w:firstLine="1134"/>
        <w:jc w:val="both"/>
      </w:pPr>
      <w:r w:rsidRPr="00AF3A44">
        <w:t xml:space="preserve">при наступлении </w:t>
      </w:r>
      <w:r w:rsidRPr="00AF3A44">
        <w:rPr>
          <w:iC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7713B1" w:rsidRPr="00AF3A44" w:rsidRDefault="007713B1" w:rsidP="007713B1">
      <w:pPr>
        <w:ind w:firstLine="709"/>
        <w:contextualSpacing/>
        <w:jc w:val="both"/>
      </w:pPr>
      <w:r w:rsidRPr="00AF3A44">
        <w:t>Информация лица должна содержать:</w:t>
      </w:r>
    </w:p>
    <w:p w:rsidR="007713B1" w:rsidRPr="00AF3A44" w:rsidRDefault="007713B1" w:rsidP="007713B1">
      <w:pPr>
        <w:pStyle w:val="af8"/>
        <w:numPr>
          <w:ilvl w:val="0"/>
          <w:numId w:val="26"/>
        </w:numPr>
        <w:tabs>
          <w:tab w:val="left" w:pos="993"/>
        </w:tabs>
        <w:suppressAutoHyphens w:val="0"/>
        <w:ind w:left="0" w:firstLine="1134"/>
        <w:jc w:val="both"/>
      </w:pPr>
      <w:r w:rsidRPr="00AF3A44">
        <w:t>описание обстоятельств непреодолимой силы и их продолжительность;</w:t>
      </w:r>
    </w:p>
    <w:p w:rsidR="007713B1" w:rsidRPr="00AF3A44" w:rsidRDefault="007713B1" w:rsidP="007713B1">
      <w:pPr>
        <w:pStyle w:val="af8"/>
        <w:numPr>
          <w:ilvl w:val="0"/>
          <w:numId w:val="26"/>
        </w:numPr>
        <w:tabs>
          <w:tab w:val="left" w:pos="993"/>
        </w:tabs>
        <w:suppressAutoHyphens w:val="0"/>
        <w:ind w:left="0" w:firstLine="1134"/>
        <w:jc w:val="both"/>
      </w:pPr>
      <w:r w:rsidRPr="00AF3A44">
        <w:t>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7713B1" w:rsidRPr="00AF3A44" w:rsidRDefault="007713B1" w:rsidP="007713B1">
      <w:pPr>
        <w:pStyle w:val="af8"/>
        <w:numPr>
          <w:ilvl w:val="0"/>
          <w:numId w:val="26"/>
        </w:numPr>
        <w:tabs>
          <w:tab w:val="left" w:pos="993"/>
        </w:tabs>
        <w:suppressAutoHyphens w:val="0"/>
        <w:ind w:left="0" w:firstLine="1134"/>
        <w:jc w:val="both"/>
      </w:pPr>
      <w:r w:rsidRPr="00AF3A44">
        <w:t>указание на срок, необходимый для устранения обстоятельств, препятствующих присутствию при проведении контрольного (надзорного) мероприятия.</w:t>
      </w:r>
    </w:p>
    <w:p w:rsidR="007713B1" w:rsidRPr="00AF3A44" w:rsidRDefault="007713B1" w:rsidP="007713B1">
      <w:pPr>
        <w:ind w:firstLine="709"/>
        <w:jc w:val="both"/>
      </w:pPr>
      <w:r w:rsidRPr="00AF3A44">
        <w:t>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713B1" w:rsidRPr="00AF3A44" w:rsidRDefault="007713B1" w:rsidP="007713B1">
      <w:pPr>
        <w:pStyle w:val="af8"/>
        <w:numPr>
          <w:ilvl w:val="0"/>
          <w:numId w:val="19"/>
        </w:numPr>
        <w:suppressAutoHyphens w:val="0"/>
        <w:ind w:left="0" w:firstLine="709"/>
        <w:jc w:val="both"/>
      </w:pPr>
      <w:r w:rsidRPr="00AF3A44">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713B1" w:rsidRPr="00AF3A44" w:rsidRDefault="007713B1" w:rsidP="007713B1">
      <w:pPr>
        <w:pStyle w:val="af8"/>
        <w:numPr>
          <w:ilvl w:val="0"/>
          <w:numId w:val="12"/>
        </w:numPr>
        <w:tabs>
          <w:tab w:val="left" w:pos="1134"/>
        </w:tabs>
        <w:suppressAutoHyphens w:val="0"/>
        <w:ind w:left="0" w:firstLine="1134"/>
        <w:jc w:val="both"/>
      </w:pPr>
      <w:r w:rsidRPr="00AF3A44">
        <w:t>сведений, отнесенных законодательством Российской Федерации к государственной тайне;</w:t>
      </w:r>
    </w:p>
    <w:p w:rsidR="007713B1" w:rsidRPr="00AF3A44" w:rsidRDefault="007713B1" w:rsidP="007713B1">
      <w:pPr>
        <w:pStyle w:val="af8"/>
        <w:numPr>
          <w:ilvl w:val="0"/>
          <w:numId w:val="12"/>
        </w:numPr>
        <w:tabs>
          <w:tab w:val="left" w:pos="1134"/>
        </w:tabs>
        <w:suppressAutoHyphens w:val="0"/>
        <w:ind w:left="0" w:firstLine="1134"/>
        <w:jc w:val="both"/>
      </w:pPr>
      <w:r w:rsidRPr="00AF3A44">
        <w:t>объектов, территорий, которые законодательством Российской Федерации отнесены к режимным и особо важным объектам.</w:t>
      </w:r>
    </w:p>
    <w:p w:rsidR="007713B1" w:rsidRPr="00AF3A44" w:rsidRDefault="007713B1" w:rsidP="007713B1">
      <w:pPr>
        <w:ind w:firstLine="709"/>
        <w:contextualSpacing/>
        <w:jc w:val="both"/>
      </w:pPr>
      <w:r w:rsidRPr="00AF3A44">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713B1" w:rsidRPr="00AF3A44" w:rsidRDefault="007713B1" w:rsidP="007713B1">
      <w:pPr>
        <w:ind w:firstLine="709"/>
        <w:contextualSpacing/>
        <w:jc w:val="both"/>
      </w:pPr>
    </w:p>
    <w:p w:rsidR="007713B1" w:rsidRPr="00AF3A44" w:rsidRDefault="007713B1" w:rsidP="007713B1">
      <w:pPr>
        <w:ind w:firstLine="709"/>
        <w:contextualSpacing/>
        <w:jc w:val="both"/>
      </w:pPr>
    </w:p>
    <w:p w:rsidR="007713B1" w:rsidRPr="00AF3A44" w:rsidRDefault="007713B1" w:rsidP="007713B1">
      <w:pPr>
        <w:pStyle w:val="af8"/>
        <w:numPr>
          <w:ilvl w:val="0"/>
          <w:numId w:val="15"/>
        </w:numPr>
        <w:suppressAutoHyphens w:val="0"/>
        <w:jc w:val="center"/>
        <w:rPr>
          <w:b/>
        </w:rPr>
      </w:pPr>
      <w:r w:rsidRPr="00AF3A44">
        <w:rPr>
          <w:b/>
        </w:rPr>
        <w:t>Результаты контрольного мероприятия</w:t>
      </w:r>
    </w:p>
    <w:p w:rsidR="007713B1" w:rsidRPr="00AF3A44" w:rsidRDefault="007713B1" w:rsidP="007713B1">
      <w:pPr>
        <w:pStyle w:val="af8"/>
        <w:ind w:left="0" w:firstLine="709"/>
      </w:pPr>
    </w:p>
    <w:p w:rsidR="007713B1" w:rsidRPr="00AF3A44" w:rsidRDefault="007713B1" w:rsidP="007713B1">
      <w:pPr>
        <w:pStyle w:val="af8"/>
        <w:numPr>
          <w:ilvl w:val="0"/>
          <w:numId w:val="19"/>
        </w:numPr>
        <w:tabs>
          <w:tab w:val="left" w:pos="0"/>
        </w:tabs>
        <w:suppressAutoHyphens w:val="0"/>
        <w:spacing w:line="259" w:lineRule="auto"/>
        <w:ind w:left="0" w:firstLine="710"/>
        <w:jc w:val="both"/>
      </w:pPr>
      <w:proofErr w:type="gramStart"/>
      <w:r w:rsidRPr="00AF3A44">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AF3A44">
        <w:t xml:space="preserve"> (</w:t>
      </w:r>
      <w:proofErr w:type="gramStart"/>
      <w:r w:rsidRPr="00AF3A44">
        <w:t>надзоре</w:t>
      </w:r>
      <w:proofErr w:type="gramEnd"/>
      <w:r w:rsidRPr="00AF3A44">
        <w:t>) и муниципальном контроле в Российской Федерации».</w:t>
      </w:r>
    </w:p>
    <w:p w:rsidR="007713B1" w:rsidRPr="00AF3A44" w:rsidRDefault="007713B1" w:rsidP="007713B1">
      <w:pPr>
        <w:pStyle w:val="af8"/>
        <w:numPr>
          <w:ilvl w:val="0"/>
          <w:numId w:val="19"/>
        </w:numPr>
        <w:tabs>
          <w:tab w:val="left" w:pos="1134"/>
        </w:tabs>
        <w:suppressAutoHyphens w:val="0"/>
        <w:spacing w:line="259" w:lineRule="auto"/>
        <w:ind w:left="0" w:firstLine="709"/>
        <w:jc w:val="both"/>
      </w:pPr>
      <w:r w:rsidRPr="00AF3A44">
        <w:t>По окончании проведения контрольного мероприятия составляется акт контрольного мероприятия (далее также – акт). В случае</w:t>
      </w:r>
      <w:proofErr w:type="gramStart"/>
      <w:r w:rsidRPr="00AF3A44">
        <w:t>,</w:t>
      </w:r>
      <w:proofErr w:type="gramEnd"/>
      <w:r w:rsidRPr="00AF3A44">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AF3A44">
        <w:lastRenderedPageBreak/>
        <w:t>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7713B1" w:rsidRPr="00AF3A44" w:rsidRDefault="007713B1" w:rsidP="007713B1">
      <w:pPr>
        <w:pStyle w:val="af8"/>
        <w:numPr>
          <w:ilvl w:val="0"/>
          <w:numId w:val="19"/>
        </w:numPr>
        <w:tabs>
          <w:tab w:val="left" w:pos="1134"/>
        </w:tabs>
        <w:suppressAutoHyphens w:val="0"/>
        <w:spacing w:line="259" w:lineRule="auto"/>
        <w:ind w:left="0" w:firstLine="709"/>
        <w:jc w:val="both"/>
      </w:pPr>
      <w:r w:rsidRPr="00AF3A44">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7713B1" w:rsidRPr="00AF3A44" w:rsidRDefault="007713B1" w:rsidP="007713B1">
      <w:pPr>
        <w:pStyle w:val="af8"/>
        <w:numPr>
          <w:ilvl w:val="0"/>
          <w:numId w:val="19"/>
        </w:numPr>
        <w:tabs>
          <w:tab w:val="left" w:pos="1134"/>
        </w:tabs>
        <w:suppressAutoHyphens w:val="0"/>
        <w:spacing w:line="259" w:lineRule="auto"/>
        <w:ind w:left="0" w:firstLine="709"/>
        <w:jc w:val="both"/>
      </w:pPr>
      <w:r w:rsidRPr="00AF3A44">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7713B1" w:rsidRPr="00AF3A44" w:rsidRDefault="007713B1" w:rsidP="007713B1">
      <w:pPr>
        <w:pStyle w:val="af8"/>
        <w:numPr>
          <w:ilvl w:val="0"/>
          <w:numId w:val="19"/>
        </w:numPr>
        <w:tabs>
          <w:tab w:val="left" w:pos="1134"/>
        </w:tabs>
        <w:suppressAutoHyphens w:val="0"/>
        <w:spacing w:line="259" w:lineRule="auto"/>
        <w:ind w:left="0" w:firstLine="709"/>
        <w:jc w:val="both"/>
        <w:rPr>
          <w:color w:val="000000"/>
        </w:rPr>
      </w:pPr>
      <w:proofErr w:type="gramStart"/>
      <w:r w:rsidRPr="00AF3A44">
        <w:rPr>
          <w:color w:val="000000"/>
        </w:rPr>
        <w:t>В случае выявления при проведении контрольного (надзорного) мероприятия нарушений обязательных требований контрольный орган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 1 к настоящему Положению.</w:t>
      </w:r>
      <w:proofErr w:type="gramEnd"/>
      <w:r w:rsidRPr="00AF3A44">
        <w:rPr>
          <w:color w:val="000000"/>
        </w:rPr>
        <w:t xml:space="preserve"> (Приложение 1 не приводится</w:t>
      </w:r>
      <w:r w:rsidRPr="00AF3A44">
        <w:t xml:space="preserve"> т.к. ч. 2 ст. 21 Приказа Министерства экономического развития Российской Федерации от 31.03.2021  № 151 «О типовых формах документов, используемых контрольным (надзорным) органом», предусматривает утверждение типовых форм документов).</w:t>
      </w:r>
    </w:p>
    <w:p w:rsidR="007713B1" w:rsidRPr="00AF3A44" w:rsidRDefault="007713B1" w:rsidP="007713B1">
      <w:pPr>
        <w:pStyle w:val="af8"/>
        <w:numPr>
          <w:ilvl w:val="0"/>
          <w:numId w:val="19"/>
        </w:numPr>
        <w:tabs>
          <w:tab w:val="left" w:pos="1134"/>
        </w:tabs>
        <w:suppressAutoHyphens w:val="0"/>
        <w:spacing w:line="259" w:lineRule="auto"/>
        <w:ind w:left="0" w:firstLine="709"/>
        <w:jc w:val="both"/>
        <w:rPr>
          <w:iCs/>
        </w:rPr>
      </w:pPr>
      <w:proofErr w:type="gramStart"/>
      <w:r w:rsidRPr="00AF3A44">
        <w:rPr>
          <w:iCs/>
        </w:rPr>
        <w:t>В случае поступления в контрольный орган возражений, указанных в</w:t>
      </w:r>
      <w:r w:rsidRPr="00AF3A44">
        <w:rPr>
          <w:iCs/>
          <w:color w:val="000000"/>
        </w:rPr>
        <w:t xml:space="preserve"> </w:t>
      </w:r>
      <w:hyperlink r:id="rId15" w:history="1">
        <w:r w:rsidRPr="00AF3A44">
          <w:rPr>
            <w:iCs/>
            <w:color w:val="000000"/>
          </w:rPr>
          <w:t>части 1</w:t>
        </w:r>
      </w:hyperlink>
      <w:r w:rsidRPr="00AF3A44">
        <w:rPr>
          <w:iCs/>
        </w:rPr>
        <w:t xml:space="preserve"> статьи 89 Федерального закона </w:t>
      </w:r>
      <w:r w:rsidRPr="00AF3A44">
        <w:t xml:space="preserve">от 31.07.2020 № 248-ФЗ </w:t>
      </w:r>
      <w:r w:rsidRPr="00AF3A44">
        <w:rPr>
          <w:iCs/>
        </w:rPr>
        <w:t>«О государственном контроле (надзоре) и муниципальном контроле в Российской Федерации»,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AF3A44">
        <w:rPr>
          <w:iCs/>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713B1" w:rsidRPr="00AF3A44" w:rsidRDefault="007713B1" w:rsidP="007713B1">
      <w:pPr>
        <w:spacing w:line="259" w:lineRule="auto"/>
        <w:ind w:firstLine="709"/>
        <w:contextualSpacing/>
        <w:jc w:val="both"/>
      </w:pPr>
      <w:r w:rsidRPr="00AF3A44">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 либо путем использования </w:t>
      </w:r>
      <w:proofErr w:type="spellStart"/>
      <w:r w:rsidRPr="00AF3A44">
        <w:t>видео-конференц-связи</w:t>
      </w:r>
      <w:proofErr w:type="spellEnd"/>
      <w:r w:rsidRPr="00AF3A44">
        <w:t>.</w:t>
      </w:r>
    </w:p>
    <w:p w:rsidR="007713B1" w:rsidRPr="00AF3A44" w:rsidRDefault="007713B1" w:rsidP="007713B1">
      <w:pPr>
        <w:spacing w:line="259" w:lineRule="auto"/>
        <w:ind w:firstLine="709"/>
        <w:contextualSpacing/>
        <w:jc w:val="both"/>
        <w:rPr>
          <w:iCs/>
        </w:rPr>
      </w:pPr>
      <w:r w:rsidRPr="00AF3A44">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AF3A44">
        <w:t>видео-конференц-связи</w:t>
      </w:r>
      <w:proofErr w:type="spellEnd"/>
      <w:r w:rsidRPr="00AF3A44">
        <w:t xml:space="preserve">, должны быть представлены контролируемым лицом не позднее 5 рабочих дней с момента проведения </w:t>
      </w:r>
      <w:proofErr w:type="spellStart"/>
      <w:r w:rsidRPr="00AF3A44">
        <w:t>видео-конференц-связи</w:t>
      </w:r>
      <w:proofErr w:type="spellEnd"/>
      <w:r w:rsidRPr="00AF3A44">
        <w:t>.</w:t>
      </w:r>
    </w:p>
    <w:p w:rsidR="007713B1" w:rsidRPr="00AF3A44" w:rsidRDefault="007713B1" w:rsidP="007713B1">
      <w:pPr>
        <w:ind w:firstLine="709"/>
        <w:jc w:val="both"/>
      </w:pPr>
    </w:p>
    <w:p w:rsidR="007713B1" w:rsidRPr="00AF3A44" w:rsidRDefault="007713B1" w:rsidP="007713B1">
      <w:pPr>
        <w:pStyle w:val="af8"/>
        <w:numPr>
          <w:ilvl w:val="0"/>
          <w:numId w:val="15"/>
        </w:numPr>
        <w:suppressAutoHyphens w:val="0"/>
        <w:jc w:val="center"/>
        <w:rPr>
          <w:b/>
        </w:rPr>
      </w:pPr>
      <w:r w:rsidRPr="00AF3A44">
        <w:rPr>
          <w:b/>
        </w:rPr>
        <w:t>Обжалование решений контрольных органов, действий (бездействия) их должностных лиц</w:t>
      </w:r>
    </w:p>
    <w:p w:rsidR="007713B1" w:rsidRPr="00AF3A44" w:rsidRDefault="007713B1" w:rsidP="007713B1">
      <w:pPr>
        <w:ind w:firstLine="709"/>
        <w:jc w:val="both"/>
        <w:rPr>
          <w:b/>
        </w:rPr>
      </w:pPr>
    </w:p>
    <w:p w:rsidR="007713B1" w:rsidRPr="00AF3A44" w:rsidRDefault="007713B1" w:rsidP="007713B1">
      <w:pPr>
        <w:pStyle w:val="af8"/>
        <w:numPr>
          <w:ilvl w:val="0"/>
          <w:numId w:val="19"/>
        </w:numPr>
        <w:tabs>
          <w:tab w:val="left" w:pos="0"/>
        </w:tabs>
        <w:suppressAutoHyphens w:val="0"/>
        <w:spacing w:line="259" w:lineRule="auto"/>
        <w:ind w:left="0" w:firstLine="710"/>
        <w:jc w:val="both"/>
      </w:pPr>
      <w:r w:rsidRPr="00AF3A44">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713B1" w:rsidRPr="00AF3A44" w:rsidRDefault="007713B1" w:rsidP="007713B1">
      <w:pPr>
        <w:pStyle w:val="af8"/>
        <w:numPr>
          <w:ilvl w:val="0"/>
          <w:numId w:val="19"/>
        </w:numPr>
        <w:tabs>
          <w:tab w:val="left" w:pos="1134"/>
        </w:tabs>
        <w:suppressAutoHyphens w:val="0"/>
        <w:spacing w:line="259" w:lineRule="auto"/>
        <w:ind w:left="0" w:firstLine="709"/>
        <w:jc w:val="both"/>
      </w:pPr>
      <w:r w:rsidRPr="00AF3A44">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7713B1" w:rsidRPr="00AF3A44" w:rsidRDefault="007713B1" w:rsidP="007713B1">
      <w:pPr>
        <w:pStyle w:val="af8"/>
        <w:tabs>
          <w:tab w:val="left" w:pos="1134"/>
        </w:tabs>
        <w:spacing w:line="259" w:lineRule="auto"/>
        <w:jc w:val="both"/>
      </w:pPr>
    </w:p>
    <w:p w:rsidR="007713B1" w:rsidRDefault="007713B1" w:rsidP="007713B1">
      <w:pPr>
        <w:tabs>
          <w:tab w:val="left" w:pos="1134"/>
        </w:tabs>
        <w:spacing w:line="259" w:lineRule="auto"/>
        <w:jc w:val="both"/>
      </w:pPr>
    </w:p>
    <w:p w:rsidR="007713B1" w:rsidRPr="00AF3A44" w:rsidRDefault="007713B1" w:rsidP="007713B1">
      <w:pPr>
        <w:tabs>
          <w:tab w:val="left" w:pos="1134"/>
        </w:tabs>
        <w:spacing w:line="259" w:lineRule="auto"/>
        <w:jc w:val="both"/>
      </w:pPr>
    </w:p>
    <w:p w:rsidR="007713B1" w:rsidRPr="00AF3A44" w:rsidRDefault="007713B1" w:rsidP="007713B1">
      <w:pPr>
        <w:pStyle w:val="af8"/>
        <w:tabs>
          <w:tab w:val="left" w:pos="1134"/>
        </w:tabs>
        <w:spacing w:line="259" w:lineRule="auto"/>
        <w:jc w:val="both"/>
      </w:pPr>
    </w:p>
    <w:p w:rsidR="007713B1" w:rsidRPr="00AF3A44" w:rsidRDefault="007713B1" w:rsidP="007713B1">
      <w:pPr>
        <w:pStyle w:val="af8"/>
        <w:tabs>
          <w:tab w:val="left" w:pos="1134"/>
        </w:tabs>
        <w:spacing w:line="259" w:lineRule="auto"/>
        <w:jc w:val="both"/>
      </w:pPr>
    </w:p>
    <w:p w:rsidR="007713B1" w:rsidRPr="00AF3A44" w:rsidRDefault="007713B1" w:rsidP="007713B1">
      <w:pPr>
        <w:tabs>
          <w:tab w:val="left" w:pos="3165"/>
          <w:tab w:val="left" w:pos="3299"/>
        </w:tabs>
        <w:ind w:firstLine="709"/>
        <w:jc w:val="right"/>
      </w:pPr>
      <w:r w:rsidRPr="00AF3A44">
        <w:lastRenderedPageBreak/>
        <w:t xml:space="preserve">Приложение </w:t>
      </w:r>
      <w:r>
        <w:t>№ 1</w:t>
      </w:r>
    </w:p>
    <w:p w:rsidR="007713B1" w:rsidRDefault="007713B1" w:rsidP="007713B1">
      <w:pPr>
        <w:tabs>
          <w:tab w:val="left" w:pos="3165"/>
          <w:tab w:val="left" w:pos="3299"/>
        </w:tabs>
        <w:ind w:firstLine="709"/>
        <w:jc w:val="right"/>
      </w:pPr>
      <w:r>
        <w:t xml:space="preserve">к Положению о </w:t>
      </w:r>
      <w:proofErr w:type="gramStart"/>
      <w:r>
        <w:t>муниципальном</w:t>
      </w:r>
      <w:proofErr w:type="gramEnd"/>
    </w:p>
    <w:p w:rsidR="007713B1" w:rsidRPr="00AF3A44" w:rsidRDefault="007713B1" w:rsidP="007713B1">
      <w:pPr>
        <w:tabs>
          <w:tab w:val="left" w:pos="3165"/>
          <w:tab w:val="left" w:pos="3299"/>
        </w:tabs>
        <w:ind w:firstLine="709"/>
        <w:jc w:val="right"/>
      </w:pPr>
      <w:r>
        <w:t xml:space="preserve">жилищном </w:t>
      </w:r>
      <w:proofErr w:type="gramStart"/>
      <w:r>
        <w:t>контроле</w:t>
      </w:r>
      <w:proofErr w:type="gramEnd"/>
    </w:p>
    <w:p w:rsidR="007713B1" w:rsidRPr="00AF3A44" w:rsidRDefault="007713B1" w:rsidP="007713B1">
      <w:pPr>
        <w:ind w:firstLine="709"/>
        <w:jc w:val="right"/>
      </w:pPr>
    </w:p>
    <w:p w:rsidR="007713B1" w:rsidRPr="00AF3A44" w:rsidRDefault="007713B1" w:rsidP="007713B1">
      <w:pPr>
        <w:ind w:firstLine="709"/>
        <w:jc w:val="right"/>
      </w:pPr>
    </w:p>
    <w:p w:rsidR="007713B1" w:rsidRPr="00AF3A44" w:rsidRDefault="007713B1" w:rsidP="007713B1">
      <w:pPr>
        <w:pStyle w:val="ConsPlusNormal1"/>
        <w:jc w:val="center"/>
        <w:rPr>
          <w:rFonts w:ascii="Times New Roman" w:hAnsi="Times New Roman" w:cs="Times New Roman"/>
          <w:b/>
        </w:rPr>
      </w:pPr>
      <w:r w:rsidRPr="00AF3A44">
        <w:rPr>
          <w:rFonts w:ascii="Times New Roman" w:hAnsi="Times New Roman" w:cs="Times New Roman"/>
          <w:b/>
        </w:rPr>
        <w:t>Ключевые показатели вида контроля и их целевые значения, индикативные показатели для муниципального жилищного контроля на территории муниципального образования сельское поселение</w:t>
      </w:r>
      <w:r>
        <w:rPr>
          <w:rFonts w:ascii="Times New Roman" w:hAnsi="Times New Roman" w:cs="Times New Roman"/>
          <w:b/>
        </w:rPr>
        <w:t xml:space="preserve"> «Байкальское эвенкийское»</w:t>
      </w:r>
    </w:p>
    <w:p w:rsidR="007713B1" w:rsidRPr="00AF3A44" w:rsidRDefault="007713B1" w:rsidP="007713B1">
      <w:pPr>
        <w:ind w:firstLine="709"/>
        <w:jc w:val="right"/>
      </w:pPr>
    </w:p>
    <w:p w:rsidR="007713B1" w:rsidRPr="00AF3A44" w:rsidRDefault="007713B1" w:rsidP="007713B1">
      <w:pPr>
        <w:pStyle w:val="af8"/>
        <w:numPr>
          <w:ilvl w:val="0"/>
          <w:numId w:val="28"/>
        </w:numPr>
        <w:suppressAutoHyphens w:val="0"/>
        <w:ind w:left="0" w:firstLine="851"/>
        <w:jc w:val="both"/>
      </w:pPr>
      <w:r w:rsidRPr="00AF3A44">
        <w:t>Ключевые показатели и их целевые значения:</w:t>
      </w:r>
    </w:p>
    <w:p w:rsidR="007713B1" w:rsidRPr="00AF3A44" w:rsidRDefault="007713B1" w:rsidP="007713B1">
      <w:pPr>
        <w:pStyle w:val="af8"/>
        <w:numPr>
          <w:ilvl w:val="1"/>
          <w:numId w:val="28"/>
        </w:numPr>
        <w:suppressAutoHyphens w:val="0"/>
        <w:ind w:left="0" w:firstLine="851"/>
        <w:jc w:val="both"/>
      </w:pPr>
      <w:r w:rsidRPr="00AF3A44">
        <w:t>Доля устраненных нарушений из числа выявленных нарушений обязательных требований - 70%.</w:t>
      </w:r>
    </w:p>
    <w:p w:rsidR="007713B1" w:rsidRPr="00AF3A44" w:rsidRDefault="007713B1" w:rsidP="007713B1">
      <w:pPr>
        <w:pStyle w:val="af8"/>
        <w:numPr>
          <w:ilvl w:val="1"/>
          <w:numId w:val="28"/>
        </w:numPr>
        <w:suppressAutoHyphens w:val="0"/>
        <w:ind w:left="0" w:firstLine="851"/>
        <w:jc w:val="both"/>
      </w:pPr>
      <w:r w:rsidRPr="00AF3A44">
        <w:t>Доля выполнения плана проведения плановых контрольных мероприятий на очередной календарный год - 100%.</w:t>
      </w:r>
    </w:p>
    <w:p w:rsidR="007713B1" w:rsidRPr="00AF3A44" w:rsidRDefault="007713B1" w:rsidP="007713B1">
      <w:pPr>
        <w:pStyle w:val="af8"/>
        <w:numPr>
          <w:ilvl w:val="1"/>
          <w:numId w:val="28"/>
        </w:numPr>
        <w:suppressAutoHyphens w:val="0"/>
        <w:ind w:left="0" w:firstLine="851"/>
        <w:jc w:val="both"/>
      </w:pPr>
      <w:r w:rsidRPr="00AF3A44">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7713B1" w:rsidRPr="00AF3A44" w:rsidRDefault="007713B1" w:rsidP="007713B1">
      <w:pPr>
        <w:pStyle w:val="af8"/>
        <w:numPr>
          <w:ilvl w:val="1"/>
          <w:numId w:val="28"/>
        </w:numPr>
        <w:suppressAutoHyphens w:val="0"/>
        <w:ind w:left="0" w:firstLine="851"/>
        <w:jc w:val="both"/>
      </w:pPr>
      <w:r w:rsidRPr="00AF3A44">
        <w:t>Доля отмененных результатов контрольных мероприятий - 0%.</w:t>
      </w:r>
    </w:p>
    <w:p w:rsidR="007713B1" w:rsidRPr="00AF3A44" w:rsidRDefault="007713B1" w:rsidP="007713B1">
      <w:pPr>
        <w:pStyle w:val="af8"/>
        <w:numPr>
          <w:ilvl w:val="1"/>
          <w:numId w:val="28"/>
        </w:numPr>
        <w:suppressAutoHyphens w:val="0"/>
        <w:ind w:left="0" w:firstLine="851"/>
        <w:jc w:val="both"/>
      </w:pPr>
      <w:bookmarkStart w:id="2" w:name="_GoBack"/>
      <w:bookmarkEnd w:id="2"/>
      <w:r w:rsidRPr="00AF3A44">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7713B1" w:rsidRPr="00AF3A44" w:rsidRDefault="007713B1" w:rsidP="007713B1">
      <w:pPr>
        <w:ind w:firstLine="851"/>
        <w:jc w:val="both"/>
      </w:pPr>
    </w:p>
    <w:p w:rsidR="007713B1" w:rsidRPr="00AF3A44" w:rsidRDefault="007713B1" w:rsidP="007713B1">
      <w:pPr>
        <w:pStyle w:val="af8"/>
        <w:numPr>
          <w:ilvl w:val="0"/>
          <w:numId w:val="28"/>
        </w:numPr>
        <w:suppressAutoHyphens w:val="0"/>
        <w:ind w:left="0" w:firstLine="851"/>
        <w:jc w:val="both"/>
      </w:pPr>
      <w:r w:rsidRPr="00AF3A44">
        <w:t>Индикативные показатели:</w:t>
      </w:r>
    </w:p>
    <w:p w:rsidR="007713B1" w:rsidRPr="00AF3A44" w:rsidRDefault="007713B1" w:rsidP="007713B1">
      <w:pPr>
        <w:pStyle w:val="ConsPlusNormal1"/>
        <w:jc w:val="both"/>
        <w:rPr>
          <w:rFonts w:ascii="Times New Roman" w:hAnsi="Times New Roman" w:cs="Times New Roman"/>
          <w:bCs/>
        </w:rPr>
      </w:pPr>
      <w:r w:rsidRPr="00AF3A44">
        <w:rPr>
          <w:rFonts w:ascii="Times New Roman" w:hAnsi="Times New Roman" w:cs="Times New Roman"/>
        </w:rPr>
        <w:t xml:space="preserve">При осуществлении </w:t>
      </w:r>
      <w:r w:rsidRPr="00AF3A44">
        <w:rPr>
          <w:rFonts w:ascii="Times New Roman" w:hAnsi="Times New Roman" w:cs="Times New Roman"/>
          <w:b/>
        </w:rPr>
        <w:t xml:space="preserve"> </w:t>
      </w:r>
      <w:r w:rsidRPr="00AF3A44">
        <w:rPr>
          <w:rFonts w:ascii="Times New Roman" w:hAnsi="Times New Roman" w:cs="Times New Roman"/>
        </w:rPr>
        <w:t>муниципального жилищного контроля на территории муниципального образования сельское поселение</w:t>
      </w:r>
      <w:r>
        <w:rPr>
          <w:rFonts w:ascii="Times New Roman" w:hAnsi="Times New Roman" w:cs="Times New Roman"/>
        </w:rPr>
        <w:t xml:space="preserve"> «Байкальское эвенкийское»</w:t>
      </w:r>
      <w:r w:rsidRPr="00AF3A44">
        <w:rPr>
          <w:rFonts w:ascii="Times New Roman" w:hAnsi="Times New Roman" w:cs="Times New Roman"/>
        </w:rPr>
        <w:t xml:space="preserve"> устанавливаются следующие индикативные показатели:</w:t>
      </w:r>
    </w:p>
    <w:p w:rsidR="007713B1" w:rsidRPr="00AF3A44" w:rsidRDefault="007713B1" w:rsidP="007713B1">
      <w:pPr>
        <w:pStyle w:val="af8"/>
        <w:numPr>
          <w:ilvl w:val="1"/>
          <w:numId w:val="28"/>
        </w:numPr>
        <w:suppressAutoHyphens w:val="0"/>
        <w:ind w:left="0" w:firstLine="851"/>
        <w:jc w:val="both"/>
      </w:pPr>
      <w:r w:rsidRPr="00AF3A44">
        <w:t>количество проведенных внеплановых контрольных мероприятий;</w:t>
      </w:r>
    </w:p>
    <w:p w:rsidR="007713B1" w:rsidRPr="00AF3A44" w:rsidRDefault="007713B1" w:rsidP="007713B1">
      <w:pPr>
        <w:pStyle w:val="af8"/>
        <w:numPr>
          <w:ilvl w:val="1"/>
          <w:numId w:val="28"/>
        </w:numPr>
        <w:suppressAutoHyphens w:val="0"/>
        <w:ind w:left="0" w:firstLine="851"/>
        <w:jc w:val="both"/>
      </w:pPr>
      <w:r w:rsidRPr="00AF3A44">
        <w:t>количество поступивших возражений в отношении акта контрольного мероприятия;</w:t>
      </w:r>
    </w:p>
    <w:p w:rsidR="007713B1" w:rsidRPr="00AF3A44" w:rsidRDefault="007713B1" w:rsidP="007713B1">
      <w:pPr>
        <w:pStyle w:val="af8"/>
        <w:numPr>
          <w:ilvl w:val="1"/>
          <w:numId w:val="28"/>
        </w:numPr>
        <w:suppressAutoHyphens w:val="0"/>
        <w:ind w:left="0" w:firstLine="851"/>
        <w:jc w:val="both"/>
      </w:pPr>
      <w:r w:rsidRPr="00AF3A44">
        <w:t>количество выданных предписаний об устранении нарушений обязательных требований;</w:t>
      </w:r>
    </w:p>
    <w:p w:rsidR="007713B1" w:rsidRPr="00AF3A44" w:rsidRDefault="007713B1" w:rsidP="007713B1">
      <w:pPr>
        <w:pStyle w:val="af8"/>
        <w:numPr>
          <w:ilvl w:val="1"/>
          <w:numId w:val="28"/>
        </w:numPr>
        <w:suppressAutoHyphens w:val="0"/>
        <w:ind w:left="0" w:firstLine="851"/>
        <w:jc w:val="both"/>
      </w:pPr>
      <w:r w:rsidRPr="00AF3A44">
        <w:t>количество устраненных нарушений обязательных требований.</w:t>
      </w:r>
    </w:p>
    <w:p w:rsidR="007713B1" w:rsidRPr="00AF3A44" w:rsidRDefault="007713B1" w:rsidP="007713B1"/>
    <w:p w:rsidR="007713B1" w:rsidRPr="00AF3A44" w:rsidRDefault="007713B1" w:rsidP="007713B1">
      <w:pPr>
        <w:pStyle w:val="af8"/>
        <w:tabs>
          <w:tab w:val="left" w:pos="1134"/>
        </w:tabs>
        <w:spacing w:line="259" w:lineRule="auto"/>
        <w:jc w:val="both"/>
      </w:pPr>
    </w:p>
    <w:p w:rsidR="007713B1" w:rsidRPr="00AF3A44" w:rsidRDefault="007713B1" w:rsidP="007713B1">
      <w:pPr>
        <w:pStyle w:val="af8"/>
        <w:tabs>
          <w:tab w:val="left" w:pos="1134"/>
        </w:tabs>
        <w:spacing w:line="259" w:lineRule="auto"/>
        <w:jc w:val="both"/>
      </w:pPr>
    </w:p>
    <w:p w:rsidR="007713B1" w:rsidRPr="00AF3A44" w:rsidRDefault="007713B1" w:rsidP="007713B1">
      <w:pPr>
        <w:pStyle w:val="af8"/>
        <w:tabs>
          <w:tab w:val="left" w:pos="1134"/>
        </w:tabs>
        <w:spacing w:line="259" w:lineRule="auto"/>
        <w:jc w:val="both"/>
      </w:pPr>
    </w:p>
    <w:p w:rsidR="007713B1" w:rsidRPr="00AF3A44" w:rsidRDefault="007713B1" w:rsidP="007713B1">
      <w:pPr>
        <w:pStyle w:val="af8"/>
        <w:tabs>
          <w:tab w:val="left" w:pos="1134"/>
        </w:tabs>
        <w:spacing w:line="259" w:lineRule="auto"/>
        <w:jc w:val="both"/>
      </w:pPr>
    </w:p>
    <w:p w:rsidR="007713B1" w:rsidRPr="00AF3A44" w:rsidRDefault="007713B1" w:rsidP="007713B1">
      <w:pPr>
        <w:pStyle w:val="af8"/>
        <w:tabs>
          <w:tab w:val="left" w:pos="1134"/>
        </w:tabs>
        <w:spacing w:line="259" w:lineRule="auto"/>
        <w:jc w:val="both"/>
      </w:pPr>
    </w:p>
    <w:p w:rsidR="007713B1" w:rsidRPr="00AF3A44" w:rsidRDefault="007713B1" w:rsidP="007713B1">
      <w:pPr>
        <w:pStyle w:val="af8"/>
        <w:tabs>
          <w:tab w:val="left" w:pos="1134"/>
        </w:tabs>
        <w:spacing w:line="259" w:lineRule="auto"/>
        <w:jc w:val="both"/>
      </w:pPr>
    </w:p>
    <w:p w:rsidR="007713B1" w:rsidRPr="00AF3A44" w:rsidRDefault="007713B1" w:rsidP="007713B1">
      <w:pPr>
        <w:pStyle w:val="af8"/>
        <w:tabs>
          <w:tab w:val="left" w:pos="1134"/>
        </w:tabs>
        <w:spacing w:line="259" w:lineRule="auto"/>
        <w:jc w:val="both"/>
      </w:pPr>
    </w:p>
    <w:p w:rsidR="007713B1" w:rsidRPr="00AF3A44" w:rsidRDefault="007713B1" w:rsidP="007713B1">
      <w:pPr>
        <w:rPr>
          <w:b/>
        </w:rPr>
      </w:pPr>
    </w:p>
    <w:p w:rsidR="00C50D48" w:rsidRDefault="00C50D48" w:rsidP="00A627F1">
      <w:pPr>
        <w:rPr>
          <w:sz w:val="20"/>
          <w:szCs w:val="20"/>
        </w:rPr>
      </w:pPr>
    </w:p>
    <w:p w:rsidR="00C50D48" w:rsidRDefault="00C50D48" w:rsidP="00A627F1">
      <w:pPr>
        <w:rPr>
          <w:sz w:val="20"/>
          <w:szCs w:val="20"/>
        </w:rPr>
      </w:pPr>
    </w:p>
    <w:p w:rsidR="00C50D48" w:rsidRDefault="00C50D48" w:rsidP="00A627F1">
      <w:pPr>
        <w:rPr>
          <w:sz w:val="20"/>
          <w:szCs w:val="20"/>
        </w:rPr>
      </w:pPr>
    </w:p>
    <w:p w:rsidR="00C50D48" w:rsidRDefault="00C50D48" w:rsidP="00A627F1">
      <w:pPr>
        <w:rPr>
          <w:sz w:val="20"/>
          <w:szCs w:val="20"/>
        </w:rPr>
      </w:pPr>
    </w:p>
    <w:p w:rsidR="00C50D48" w:rsidRDefault="00C50D48" w:rsidP="00A627F1">
      <w:pPr>
        <w:rPr>
          <w:sz w:val="20"/>
          <w:szCs w:val="20"/>
        </w:rPr>
      </w:pPr>
    </w:p>
    <w:p w:rsidR="00C50D48" w:rsidRDefault="00C50D48" w:rsidP="00A627F1">
      <w:pPr>
        <w:rPr>
          <w:sz w:val="20"/>
          <w:szCs w:val="20"/>
        </w:rPr>
      </w:pPr>
    </w:p>
    <w:p w:rsidR="008124AE" w:rsidRDefault="008124AE" w:rsidP="00A627F1">
      <w:pPr>
        <w:rPr>
          <w:sz w:val="20"/>
          <w:szCs w:val="20"/>
        </w:rPr>
      </w:pPr>
    </w:p>
    <w:p w:rsidR="009C0E39" w:rsidRDefault="009C0E39" w:rsidP="00A627F1">
      <w:pPr>
        <w:rPr>
          <w:sz w:val="20"/>
          <w:szCs w:val="20"/>
        </w:rPr>
      </w:pPr>
    </w:p>
    <w:p w:rsidR="009C0E39" w:rsidRPr="00171246" w:rsidRDefault="009C0E39" w:rsidP="009C0E39"/>
    <w:p w:rsidR="009C0E39" w:rsidRPr="00171246" w:rsidRDefault="009C0E39" w:rsidP="009C0E39"/>
    <w:p w:rsidR="009C0E39" w:rsidRPr="00171246" w:rsidRDefault="009C0E39" w:rsidP="009C0E39"/>
    <w:p w:rsidR="009C0E39" w:rsidRDefault="009C0E39" w:rsidP="00A627F1">
      <w:pPr>
        <w:rPr>
          <w:sz w:val="20"/>
          <w:szCs w:val="20"/>
        </w:rPr>
      </w:pPr>
    </w:p>
    <w:sectPr w:rsidR="009C0E39" w:rsidSect="009C0E39">
      <w:headerReference w:type="default" r:id="rId16"/>
      <w:footerReference w:type="default" r:id="rId17"/>
      <w:pgSz w:w="11906" w:h="16838"/>
      <w:pgMar w:top="284" w:right="567" w:bottom="568" w:left="1134"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D19" w:rsidRDefault="00DF5D19" w:rsidP="00EC1F09">
      <w:r>
        <w:separator/>
      </w:r>
    </w:p>
  </w:endnote>
  <w:endnote w:type="continuationSeparator" w:id="0">
    <w:p w:rsidR="00DF5D19" w:rsidRDefault="00DF5D19" w:rsidP="00EC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35" w:rsidRDefault="00EF4B35">
    <w:pPr>
      <w:pStyle w:val="ab"/>
      <w:ind w:left="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D19" w:rsidRDefault="00DF5D19" w:rsidP="00EC1F09">
      <w:r>
        <w:separator/>
      </w:r>
    </w:p>
  </w:footnote>
  <w:footnote w:type="continuationSeparator" w:id="0">
    <w:p w:rsidR="00DF5D19" w:rsidRDefault="00DF5D19" w:rsidP="00EC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35" w:rsidRDefault="00EF4B35">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C2632D"/>
    <w:multiLevelType w:val="hybridMultilevel"/>
    <w:tmpl w:val="1C043C28"/>
    <w:lvl w:ilvl="0" w:tplc="2258FFA6">
      <w:start w:val="29"/>
      <w:numFmt w:val="decimal"/>
      <w:lvlText w:val="%1."/>
      <w:lvlJc w:val="left"/>
      <w:pPr>
        <w:ind w:left="1070" w:hanging="360"/>
      </w:pPr>
      <w:rPr>
        <w:rFonts w:hint="default"/>
      </w:rPr>
    </w:lvl>
    <w:lvl w:ilvl="1" w:tplc="04190011">
      <w:start w:val="1"/>
      <w:numFmt w:val="decimal"/>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84021F6"/>
    <w:multiLevelType w:val="hybridMultilevel"/>
    <w:tmpl w:val="082CE3D8"/>
    <w:lvl w:ilvl="0" w:tplc="605E9008">
      <w:start w:val="1"/>
      <w:numFmt w:val="decimal"/>
      <w:lvlText w:val="%1)"/>
      <w:lvlJc w:val="left"/>
      <w:pPr>
        <w:ind w:left="2014" w:hanging="130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E81675"/>
    <w:multiLevelType w:val="hybridMultilevel"/>
    <w:tmpl w:val="5428E41E"/>
    <w:lvl w:ilvl="0" w:tplc="0D06FAB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F3D5B"/>
    <w:multiLevelType w:val="multilevel"/>
    <w:tmpl w:val="0CF094F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18372FB1"/>
    <w:multiLevelType w:val="hybridMultilevel"/>
    <w:tmpl w:val="9BFA486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1BBD5DFB"/>
    <w:multiLevelType w:val="hybridMultilevel"/>
    <w:tmpl w:val="703E7A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6D3814"/>
    <w:multiLevelType w:val="hybridMultilevel"/>
    <w:tmpl w:val="83A4BC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5141D2"/>
    <w:multiLevelType w:val="hybridMultilevel"/>
    <w:tmpl w:val="8BFCAEAC"/>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247B3C52"/>
    <w:multiLevelType w:val="hybridMultilevel"/>
    <w:tmpl w:val="04D80A2A"/>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
    <w:nsid w:val="24B86703"/>
    <w:multiLevelType w:val="hybridMultilevel"/>
    <w:tmpl w:val="45B8221A"/>
    <w:lvl w:ilvl="0" w:tplc="A0263D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364FBD"/>
    <w:multiLevelType w:val="hybridMultilevel"/>
    <w:tmpl w:val="445282FA"/>
    <w:lvl w:ilvl="0" w:tplc="00A05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C03AF6"/>
    <w:multiLevelType w:val="hybridMultilevel"/>
    <w:tmpl w:val="B5C2515E"/>
    <w:lvl w:ilvl="0" w:tplc="0D06FABE">
      <w:start w:val="1"/>
      <w:numFmt w:val="decimal"/>
      <w:lvlText w:val="%1)"/>
      <w:lvlJc w:val="left"/>
      <w:pPr>
        <w:ind w:left="3589" w:hanging="360"/>
      </w:pPr>
      <w:rPr>
        <w:rFonts w:hint="default"/>
      </w:rPr>
    </w:lvl>
    <w:lvl w:ilvl="1" w:tplc="00E253E8">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3">
    <w:nsid w:val="28CC50F7"/>
    <w:multiLevelType w:val="hybridMultilevel"/>
    <w:tmpl w:val="94D09408"/>
    <w:lvl w:ilvl="0" w:tplc="2258FFA6">
      <w:start w:val="1"/>
      <w:numFmt w:val="decimal"/>
      <w:lvlText w:val="%1."/>
      <w:lvlJc w:val="left"/>
      <w:pPr>
        <w:ind w:left="1070"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4">
    <w:nsid w:val="29851A98"/>
    <w:multiLevelType w:val="hybridMultilevel"/>
    <w:tmpl w:val="75D00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8A376B"/>
    <w:multiLevelType w:val="hybridMultilevel"/>
    <w:tmpl w:val="7562923C"/>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nsid w:val="2CC95000"/>
    <w:multiLevelType w:val="hybridMultilevel"/>
    <w:tmpl w:val="9D8476C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451103"/>
    <w:multiLevelType w:val="hybridMultilevel"/>
    <w:tmpl w:val="9904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F1E22"/>
    <w:multiLevelType w:val="hybridMultilevel"/>
    <w:tmpl w:val="724C3744"/>
    <w:lvl w:ilvl="0" w:tplc="7B9A2DF0">
      <w:start w:val="29"/>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7CE666F"/>
    <w:multiLevelType w:val="hybridMultilevel"/>
    <w:tmpl w:val="0068CC28"/>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4F1C23E7"/>
    <w:multiLevelType w:val="hybridMultilevel"/>
    <w:tmpl w:val="245E734A"/>
    <w:lvl w:ilvl="0" w:tplc="0CCEAAAE">
      <w:start w:val="25"/>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11">
      <w:start w:val="1"/>
      <w:numFmt w:val="decimal"/>
      <w:lvlText w:val="%4)"/>
      <w:lvlJc w:val="left"/>
      <w:pPr>
        <w:ind w:left="107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0F03CE0"/>
    <w:multiLevelType w:val="hybridMultilevel"/>
    <w:tmpl w:val="42CAAB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16E727B"/>
    <w:multiLevelType w:val="hybridMultilevel"/>
    <w:tmpl w:val="438266C8"/>
    <w:lvl w:ilvl="0" w:tplc="0D06FA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842071"/>
    <w:multiLevelType w:val="hybridMultilevel"/>
    <w:tmpl w:val="144AB3DE"/>
    <w:lvl w:ilvl="0" w:tplc="AB764392">
      <w:start w:val="11"/>
      <w:numFmt w:val="decimal"/>
      <w:lvlText w:val="%1)"/>
      <w:lvlJc w:val="left"/>
      <w:pPr>
        <w:ind w:left="1494" w:hanging="360"/>
      </w:pPr>
      <w:rPr>
        <w:rFonts w:hint="default"/>
      </w:rPr>
    </w:lvl>
    <w:lvl w:ilvl="1" w:tplc="EC7008F2">
      <w:start w:val="1"/>
      <w:numFmt w:val="decimal"/>
      <w:lvlText w:val="%2)"/>
      <w:lvlJc w:val="left"/>
      <w:pPr>
        <w:ind w:left="2214" w:hanging="360"/>
      </w:pPr>
      <w:rPr>
        <w:rFonts w:hint="default"/>
        <w:i w:val="0"/>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71645095"/>
    <w:multiLevelType w:val="hybridMultilevel"/>
    <w:tmpl w:val="11AE7DA4"/>
    <w:lvl w:ilvl="0" w:tplc="A5C058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A1C4DED"/>
    <w:multiLevelType w:val="hybridMultilevel"/>
    <w:tmpl w:val="D4266A9E"/>
    <w:lvl w:ilvl="0" w:tplc="0D06FABE">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4430353C">
      <w:start w:val="3"/>
      <w:numFmt w:val="upperRoman"/>
      <w:lvlText w:val="%3."/>
      <w:lvlJc w:val="left"/>
      <w:pPr>
        <w:ind w:left="3409" w:hanging="720"/>
      </w:pPr>
      <w:rPr>
        <w:rFonts w:hint="default"/>
      </w:rPr>
    </w:lvl>
    <w:lvl w:ilvl="3" w:tplc="99500C00">
      <w:start w:val="22"/>
      <w:numFmt w:val="decimal"/>
      <w:lvlText w:val="%4."/>
      <w:lvlJc w:val="left"/>
      <w:pPr>
        <w:ind w:left="1211"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073890"/>
    <w:multiLevelType w:val="hybridMultilevel"/>
    <w:tmpl w:val="5440A06A"/>
    <w:lvl w:ilvl="0" w:tplc="8EB423BC">
      <w:start w:val="1"/>
      <w:numFmt w:val="decimal"/>
      <w:lvlText w:val="%1)"/>
      <w:lvlJc w:val="left"/>
      <w:pPr>
        <w:ind w:left="1854" w:hanging="360"/>
      </w:pPr>
      <w:rPr>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7FB101B4"/>
    <w:multiLevelType w:val="hybridMultilevel"/>
    <w:tmpl w:val="834447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4"/>
  </w:num>
  <w:num w:numId="3">
    <w:abstractNumId w:val="24"/>
  </w:num>
  <w:num w:numId="4">
    <w:abstractNumId w:val="17"/>
  </w:num>
  <w:num w:numId="5">
    <w:abstractNumId w:val="22"/>
  </w:num>
  <w:num w:numId="6">
    <w:abstractNumId w:val="13"/>
  </w:num>
  <w:num w:numId="7">
    <w:abstractNumId w:val="12"/>
  </w:num>
  <w:num w:numId="8">
    <w:abstractNumId w:val="9"/>
  </w:num>
  <w:num w:numId="9">
    <w:abstractNumId w:val="25"/>
  </w:num>
  <w:num w:numId="10">
    <w:abstractNumId w:val="2"/>
  </w:num>
  <w:num w:numId="11">
    <w:abstractNumId w:val="11"/>
  </w:num>
  <w:num w:numId="12">
    <w:abstractNumId w:val="10"/>
  </w:num>
  <w:num w:numId="13">
    <w:abstractNumId w:val="16"/>
  </w:num>
  <w:num w:numId="14">
    <w:abstractNumId w:val="6"/>
  </w:num>
  <w:num w:numId="15">
    <w:abstractNumId w:val="7"/>
  </w:num>
  <w:num w:numId="16">
    <w:abstractNumId w:val="3"/>
  </w:num>
  <w:num w:numId="17">
    <w:abstractNumId w:val="20"/>
  </w:num>
  <w:num w:numId="18">
    <w:abstractNumId w:val="27"/>
  </w:num>
  <w:num w:numId="19">
    <w:abstractNumId w:val="18"/>
  </w:num>
  <w:num w:numId="20">
    <w:abstractNumId w:val="1"/>
  </w:num>
  <w:num w:numId="21">
    <w:abstractNumId w:val="8"/>
  </w:num>
  <w:num w:numId="22">
    <w:abstractNumId w:val="19"/>
  </w:num>
  <w:num w:numId="23">
    <w:abstractNumId w:val="21"/>
  </w:num>
  <w:num w:numId="24">
    <w:abstractNumId w:val="26"/>
  </w:num>
  <w:num w:numId="25">
    <w:abstractNumId w:val="15"/>
  </w:num>
  <w:num w:numId="26">
    <w:abstractNumId w:val="5"/>
  </w:num>
  <w:num w:numId="27">
    <w:abstractNumId w:val="23"/>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1F09"/>
    <w:rsid w:val="00106948"/>
    <w:rsid w:val="001D17D5"/>
    <w:rsid w:val="00292F9E"/>
    <w:rsid w:val="002D2C17"/>
    <w:rsid w:val="00317FC0"/>
    <w:rsid w:val="00462621"/>
    <w:rsid w:val="00542A44"/>
    <w:rsid w:val="005726DA"/>
    <w:rsid w:val="00583ACD"/>
    <w:rsid w:val="00631989"/>
    <w:rsid w:val="0067543E"/>
    <w:rsid w:val="00682EBE"/>
    <w:rsid w:val="006A13E5"/>
    <w:rsid w:val="007346C9"/>
    <w:rsid w:val="00745710"/>
    <w:rsid w:val="00765C94"/>
    <w:rsid w:val="007675D4"/>
    <w:rsid w:val="007713B1"/>
    <w:rsid w:val="00772756"/>
    <w:rsid w:val="008021BD"/>
    <w:rsid w:val="008124AE"/>
    <w:rsid w:val="00846751"/>
    <w:rsid w:val="008513DB"/>
    <w:rsid w:val="008B1AB8"/>
    <w:rsid w:val="008D442B"/>
    <w:rsid w:val="008F28CD"/>
    <w:rsid w:val="00915103"/>
    <w:rsid w:val="009C0E39"/>
    <w:rsid w:val="00A627F1"/>
    <w:rsid w:val="00A63A09"/>
    <w:rsid w:val="00A66A37"/>
    <w:rsid w:val="00A8297A"/>
    <w:rsid w:val="00AE5ECE"/>
    <w:rsid w:val="00B56696"/>
    <w:rsid w:val="00C045F8"/>
    <w:rsid w:val="00C50D48"/>
    <w:rsid w:val="00DA26F0"/>
    <w:rsid w:val="00DF5D19"/>
    <w:rsid w:val="00EA3B52"/>
    <w:rsid w:val="00EC1F09"/>
    <w:rsid w:val="00EF4B35"/>
    <w:rsid w:val="00F01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21"/>
    <w:rPr>
      <w:color w:val="00000A"/>
      <w:sz w:val="24"/>
      <w:szCs w:val="24"/>
    </w:rPr>
  </w:style>
  <w:style w:type="paragraph" w:styleId="1">
    <w:name w:val="heading 1"/>
    <w:basedOn w:val="a"/>
    <w:next w:val="a"/>
    <w:link w:val="10"/>
    <w:qFormat/>
    <w:locked/>
    <w:rsid w:val="00292F9E"/>
    <w:pPr>
      <w:keepNext/>
      <w:numPr>
        <w:numId w:val="1"/>
      </w:numPr>
      <w:suppressAutoHyphens/>
      <w:outlineLvl w:val="0"/>
    </w:pPr>
    <w:rPr>
      <w:b/>
      <w:bCs/>
      <w:color w:val="auto"/>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w:uiPriority w:val="99"/>
    <w:locked/>
    <w:rsid w:val="00462621"/>
    <w:rPr>
      <w:rFonts w:ascii="Arial" w:hAnsi="Arial"/>
      <w:lang w:val="ru-RU" w:eastAsia="ru-RU"/>
    </w:rPr>
  </w:style>
  <w:style w:type="character" w:customStyle="1" w:styleId="a3">
    <w:name w:val="Верхний колонтитул Знак"/>
    <w:uiPriority w:val="99"/>
    <w:rsid w:val="00462621"/>
    <w:rPr>
      <w:sz w:val="24"/>
    </w:rPr>
  </w:style>
  <w:style w:type="character" w:customStyle="1" w:styleId="a4">
    <w:name w:val="Нижний колонтитул Знак"/>
    <w:uiPriority w:val="99"/>
    <w:rsid w:val="00462621"/>
    <w:rPr>
      <w:sz w:val="24"/>
    </w:rPr>
  </w:style>
  <w:style w:type="character" w:customStyle="1" w:styleId="a5">
    <w:name w:val="Текст сноски Знак"/>
    <w:basedOn w:val="a0"/>
    <w:uiPriority w:val="99"/>
    <w:rsid w:val="00462621"/>
    <w:rPr>
      <w:rFonts w:cs="Times New Roman"/>
    </w:rPr>
  </w:style>
  <w:style w:type="character" w:styleId="a6">
    <w:name w:val="footnote reference"/>
    <w:basedOn w:val="a0"/>
    <w:uiPriority w:val="99"/>
    <w:rsid w:val="00462621"/>
    <w:rPr>
      <w:rFonts w:cs="Times New Roman"/>
      <w:vertAlign w:val="superscript"/>
    </w:rPr>
  </w:style>
  <w:style w:type="character" w:customStyle="1" w:styleId="2">
    <w:name w:val="Основной текст 2 Знак"/>
    <w:uiPriority w:val="99"/>
    <w:rsid w:val="00462621"/>
    <w:rPr>
      <w:sz w:val="24"/>
    </w:rPr>
  </w:style>
  <w:style w:type="character" w:customStyle="1" w:styleId="3">
    <w:name w:val="Основной текст с отступом 3 Знак"/>
    <w:basedOn w:val="a0"/>
    <w:uiPriority w:val="99"/>
    <w:locked/>
    <w:rsid w:val="00462621"/>
    <w:rPr>
      <w:rFonts w:cs="Times New Roman"/>
      <w:sz w:val="16"/>
      <w:szCs w:val="16"/>
    </w:rPr>
  </w:style>
  <w:style w:type="character" w:customStyle="1" w:styleId="ListLabel1">
    <w:name w:val="ListLabel 1"/>
    <w:uiPriority w:val="99"/>
    <w:rsid w:val="00462621"/>
    <w:rPr>
      <w:b/>
    </w:rPr>
  </w:style>
  <w:style w:type="character" w:customStyle="1" w:styleId="ListLabel2">
    <w:name w:val="ListLabel 2"/>
    <w:uiPriority w:val="99"/>
    <w:rsid w:val="00462621"/>
    <w:rPr>
      <w:b/>
    </w:rPr>
  </w:style>
  <w:style w:type="character" w:customStyle="1" w:styleId="ListLabel3">
    <w:name w:val="ListLabel 3"/>
    <w:uiPriority w:val="99"/>
    <w:rsid w:val="00462621"/>
    <w:rPr>
      <w:b/>
    </w:rPr>
  </w:style>
  <w:style w:type="character" w:customStyle="1" w:styleId="ListLabel4">
    <w:name w:val="ListLabel 4"/>
    <w:uiPriority w:val="99"/>
    <w:rsid w:val="00462621"/>
    <w:rPr>
      <w:b/>
    </w:rPr>
  </w:style>
  <w:style w:type="character" w:customStyle="1" w:styleId="a7">
    <w:name w:val="Текст выноски Знак"/>
    <w:basedOn w:val="a0"/>
    <w:uiPriority w:val="99"/>
    <w:rsid w:val="00462621"/>
    <w:rPr>
      <w:rFonts w:ascii="Tahoma" w:hAnsi="Tahoma" w:cs="Tahoma"/>
      <w:color w:val="00000A"/>
      <w:sz w:val="16"/>
      <w:szCs w:val="16"/>
    </w:rPr>
  </w:style>
  <w:style w:type="character" w:customStyle="1" w:styleId="BodyTextChar">
    <w:name w:val="Body Text Char"/>
    <w:uiPriority w:val="99"/>
    <w:semiHidden/>
    <w:locked/>
    <w:rsid w:val="00462621"/>
    <w:rPr>
      <w:color w:val="00000A"/>
      <w:sz w:val="24"/>
    </w:rPr>
  </w:style>
  <w:style w:type="character" w:customStyle="1" w:styleId="BodyTextIndent2Char">
    <w:name w:val="Body Text Indent 2 Char"/>
    <w:basedOn w:val="a0"/>
    <w:uiPriority w:val="99"/>
    <w:semiHidden/>
    <w:locked/>
    <w:rsid w:val="00462621"/>
    <w:rPr>
      <w:rFonts w:cs="Times New Roman"/>
      <w:color w:val="00000A"/>
      <w:sz w:val="24"/>
      <w:szCs w:val="24"/>
    </w:rPr>
  </w:style>
  <w:style w:type="character" w:customStyle="1" w:styleId="HeaderChar">
    <w:name w:val="Header Char"/>
    <w:uiPriority w:val="99"/>
    <w:semiHidden/>
    <w:locked/>
    <w:rsid w:val="00462621"/>
    <w:rPr>
      <w:color w:val="00000A"/>
      <w:sz w:val="24"/>
    </w:rPr>
  </w:style>
  <w:style w:type="character" w:customStyle="1" w:styleId="FooterChar">
    <w:name w:val="Footer Char"/>
    <w:uiPriority w:val="99"/>
    <w:semiHidden/>
    <w:locked/>
    <w:rsid w:val="00462621"/>
    <w:rPr>
      <w:color w:val="00000A"/>
      <w:sz w:val="24"/>
    </w:rPr>
  </w:style>
  <w:style w:type="character" w:customStyle="1" w:styleId="FootnoteTextChar">
    <w:name w:val="Footnote Text Char"/>
    <w:uiPriority w:val="99"/>
    <w:semiHidden/>
    <w:locked/>
    <w:rsid w:val="00462621"/>
    <w:rPr>
      <w:color w:val="00000A"/>
      <w:sz w:val="20"/>
    </w:rPr>
  </w:style>
  <w:style w:type="character" w:customStyle="1" w:styleId="BodyText2Char">
    <w:name w:val="Body Text 2 Char"/>
    <w:basedOn w:val="a0"/>
    <w:uiPriority w:val="99"/>
    <w:semiHidden/>
    <w:locked/>
    <w:rsid w:val="00462621"/>
    <w:rPr>
      <w:rFonts w:cs="Times New Roman"/>
      <w:color w:val="00000A"/>
      <w:sz w:val="24"/>
      <w:szCs w:val="24"/>
    </w:rPr>
  </w:style>
  <w:style w:type="character" w:customStyle="1" w:styleId="TitleChar">
    <w:name w:val="Title Char"/>
    <w:uiPriority w:val="99"/>
    <w:locked/>
    <w:rsid w:val="00462621"/>
    <w:rPr>
      <w:rFonts w:ascii="Cambria" w:hAnsi="Cambria"/>
      <w:b/>
      <w:color w:val="00000A"/>
      <w:sz w:val="32"/>
    </w:rPr>
  </w:style>
  <w:style w:type="character" w:customStyle="1" w:styleId="BodyTextIndent3Char">
    <w:name w:val="Body Text Indent 3 Char"/>
    <w:basedOn w:val="a0"/>
    <w:uiPriority w:val="99"/>
    <w:semiHidden/>
    <w:locked/>
    <w:rsid w:val="00462621"/>
    <w:rPr>
      <w:rFonts w:cs="Times New Roman"/>
      <w:color w:val="00000A"/>
      <w:sz w:val="16"/>
      <w:szCs w:val="16"/>
    </w:rPr>
  </w:style>
  <w:style w:type="character" w:customStyle="1" w:styleId="BalloonTextChar">
    <w:name w:val="Balloon Text Char"/>
    <w:basedOn w:val="a0"/>
    <w:uiPriority w:val="99"/>
    <w:semiHidden/>
    <w:locked/>
    <w:rsid w:val="00462621"/>
    <w:rPr>
      <w:rFonts w:cs="Times New Roman"/>
      <w:color w:val="00000A"/>
      <w:sz w:val="2"/>
    </w:rPr>
  </w:style>
  <w:style w:type="character" w:customStyle="1" w:styleId="BodyTextChar1">
    <w:name w:val="Body Text Char1"/>
    <w:basedOn w:val="a0"/>
    <w:uiPriority w:val="99"/>
    <w:semiHidden/>
    <w:rsid w:val="00462621"/>
    <w:rPr>
      <w:rFonts w:cs="Times New Roman"/>
      <w:color w:val="00000A"/>
      <w:sz w:val="24"/>
      <w:szCs w:val="24"/>
    </w:rPr>
  </w:style>
  <w:style w:type="character" w:customStyle="1" w:styleId="BodyTextIndent2Char1">
    <w:name w:val="Body Text Indent 2 Char1"/>
    <w:basedOn w:val="a0"/>
    <w:uiPriority w:val="99"/>
    <w:semiHidden/>
    <w:locked/>
    <w:rsid w:val="00462621"/>
    <w:rPr>
      <w:rFonts w:cs="Times New Roman"/>
      <w:color w:val="00000A"/>
      <w:sz w:val="24"/>
      <w:szCs w:val="24"/>
    </w:rPr>
  </w:style>
  <w:style w:type="character" w:customStyle="1" w:styleId="HeaderChar1">
    <w:name w:val="Header Char1"/>
    <w:basedOn w:val="a0"/>
    <w:uiPriority w:val="99"/>
    <w:semiHidden/>
    <w:rsid w:val="00462621"/>
    <w:rPr>
      <w:rFonts w:cs="Times New Roman"/>
      <w:color w:val="00000A"/>
      <w:sz w:val="24"/>
      <w:szCs w:val="24"/>
    </w:rPr>
  </w:style>
  <w:style w:type="character" w:customStyle="1" w:styleId="FooterChar1">
    <w:name w:val="Footer Char1"/>
    <w:basedOn w:val="a0"/>
    <w:uiPriority w:val="99"/>
    <w:semiHidden/>
    <w:rsid w:val="00462621"/>
    <w:rPr>
      <w:rFonts w:cs="Times New Roman"/>
      <w:color w:val="00000A"/>
      <w:sz w:val="24"/>
      <w:szCs w:val="24"/>
    </w:rPr>
  </w:style>
  <w:style w:type="character" w:customStyle="1" w:styleId="FootnoteTextChar1">
    <w:name w:val="Footnote Text Char1"/>
    <w:basedOn w:val="a0"/>
    <w:uiPriority w:val="99"/>
    <w:semiHidden/>
    <w:rsid w:val="00462621"/>
    <w:rPr>
      <w:rFonts w:cs="Times New Roman"/>
      <w:color w:val="00000A"/>
      <w:sz w:val="20"/>
      <w:szCs w:val="20"/>
    </w:rPr>
  </w:style>
  <w:style w:type="character" w:customStyle="1" w:styleId="BodyText2Char1">
    <w:name w:val="Body Text 2 Char1"/>
    <w:basedOn w:val="a0"/>
    <w:uiPriority w:val="99"/>
    <w:semiHidden/>
    <w:locked/>
    <w:rsid w:val="00462621"/>
    <w:rPr>
      <w:rFonts w:cs="Times New Roman"/>
      <w:color w:val="00000A"/>
      <w:sz w:val="24"/>
      <w:szCs w:val="24"/>
    </w:rPr>
  </w:style>
  <w:style w:type="character" w:customStyle="1" w:styleId="TitleChar1">
    <w:name w:val="Title Char1"/>
    <w:basedOn w:val="a0"/>
    <w:uiPriority w:val="99"/>
    <w:rsid w:val="00462621"/>
    <w:rPr>
      <w:rFonts w:ascii="Cambria" w:hAnsi="Cambria" w:cs="Cambria"/>
      <w:b/>
      <w:bCs/>
      <w:color w:val="00000A"/>
      <w:sz w:val="32"/>
      <w:szCs w:val="32"/>
    </w:rPr>
  </w:style>
  <w:style w:type="character" w:customStyle="1" w:styleId="BodyTextIndent3Char1">
    <w:name w:val="Body Text Indent 3 Char1"/>
    <w:basedOn w:val="a0"/>
    <w:uiPriority w:val="99"/>
    <w:semiHidden/>
    <w:locked/>
    <w:rsid w:val="00462621"/>
    <w:rPr>
      <w:rFonts w:cs="Times New Roman"/>
      <w:color w:val="00000A"/>
      <w:sz w:val="16"/>
      <w:szCs w:val="16"/>
    </w:rPr>
  </w:style>
  <w:style w:type="character" w:customStyle="1" w:styleId="BalloonTextChar1">
    <w:name w:val="Balloon Text Char1"/>
    <w:basedOn w:val="a0"/>
    <w:uiPriority w:val="99"/>
    <w:semiHidden/>
    <w:locked/>
    <w:rsid w:val="00462621"/>
    <w:rPr>
      <w:rFonts w:cs="Times New Roman"/>
      <w:color w:val="00000A"/>
      <w:sz w:val="2"/>
    </w:rPr>
  </w:style>
  <w:style w:type="character" w:customStyle="1" w:styleId="BodyTextChar2">
    <w:name w:val="Body Text Char2"/>
    <w:basedOn w:val="a0"/>
    <w:uiPriority w:val="99"/>
    <w:semiHidden/>
    <w:rsid w:val="00462621"/>
    <w:rPr>
      <w:rFonts w:cs="Times New Roman"/>
      <w:color w:val="00000A"/>
      <w:sz w:val="24"/>
      <w:szCs w:val="24"/>
    </w:rPr>
  </w:style>
  <w:style w:type="character" w:customStyle="1" w:styleId="BodyTextIndent2Char2">
    <w:name w:val="Body Text Indent 2 Char2"/>
    <w:basedOn w:val="a0"/>
    <w:uiPriority w:val="99"/>
    <w:semiHidden/>
    <w:locked/>
    <w:rsid w:val="00462621"/>
    <w:rPr>
      <w:rFonts w:cs="Times New Roman"/>
      <w:color w:val="00000A"/>
      <w:sz w:val="24"/>
      <w:szCs w:val="24"/>
    </w:rPr>
  </w:style>
  <w:style w:type="character" w:customStyle="1" w:styleId="HeaderChar2">
    <w:name w:val="Header Char2"/>
    <w:basedOn w:val="a0"/>
    <w:uiPriority w:val="99"/>
    <w:semiHidden/>
    <w:rsid w:val="00462621"/>
    <w:rPr>
      <w:rFonts w:cs="Times New Roman"/>
      <w:color w:val="00000A"/>
      <w:sz w:val="24"/>
      <w:szCs w:val="24"/>
    </w:rPr>
  </w:style>
  <w:style w:type="character" w:customStyle="1" w:styleId="FooterChar2">
    <w:name w:val="Footer Char2"/>
    <w:basedOn w:val="a0"/>
    <w:uiPriority w:val="99"/>
    <w:semiHidden/>
    <w:rsid w:val="00462621"/>
    <w:rPr>
      <w:rFonts w:cs="Times New Roman"/>
      <w:color w:val="00000A"/>
      <w:sz w:val="24"/>
      <w:szCs w:val="24"/>
    </w:rPr>
  </w:style>
  <w:style w:type="character" w:customStyle="1" w:styleId="FootnoteTextChar2">
    <w:name w:val="Footnote Text Char2"/>
    <w:basedOn w:val="a0"/>
    <w:uiPriority w:val="99"/>
    <w:semiHidden/>
    <w:rsid w:val="00462621"/>
    <w:rPr>
      <w:rFonts w:cs="Times New Roman"/>
      <w:color w:val="00000A"/>
      <w:sz w:val="20"/>
      <w:szCs w:val="20"/>
    </w:rPr>
  </w:style>
  <w:style w:type="character" w:customStyle="1" w:styleId="BodyText2Char2">
    <w:name w:val="Body Text 2 Char2"/>
    <w:basedOn w:val="a0"/>
    <w:uiPriority w:val="99"/>
    <w:semiHidden/>
    <w:locked/>
    <w:rsid w:val="00462621"/>
    <w:rPr>
      <w:rFonts w:cs="Times New Roman"/>
      <w:color w:val="00000A"/>
      <w:sz w:val="24"/>
      <w:szCs w:val="24"/>
    </w:rPr>
  </w:style>
  <w:style w:type="character" w:customStyle="1" w:styleId="TitleChar2">
    <w:name w:val="Title Char2"/>
    <w:basedOn w:val="a0"/>
    <w:uiPriority w:val="99"/>
    <w:rsid w:val="00462621"/>
    <w:rPr>
      <w:rFonts w:ascii="Cambria" w:hAnsi="Cambria" w:cs="Cambria"/>
      <w:b/>
      <w:bCs/>
      <w:color w:val="00000A"/>
      <w:sz w:val="32"/>
      <w:szCs w:val="32"/>
    </w:rPr>
  </w:style>
  <w:style w:type="character" w:customStyle="1" w:styleId="BodyTextIndent3Char2">
    <w:name w:val="Body Text Indent 3 Char2"/>
    <w:basedOn w:val="a0"/>
    <w:uiPriority w:val="99"/>
    <w:semiHidden/>
    <w:locked/>
    <w:rsid w:val="00462621"/>
    <w:rPr>
      <w:rFonts w:cs="Times New Roman"/>
      <w:color w:val="00000A"/>
      <w:sz w:val="16"/>
      <w:szCs w:val="16"/>
    </w:rPr>
  </w:style>
  <w:style w:type="character" w:customStyle="1" w:styleId="BalloonTextChar2">
    <w:name w:val="Balloon Text Char2"/>
    <w:basedOn w:val="a0"/>
    <w:uiPriority w:val="99"/>
    <w:semiHidden/>
    <w:locked/>
    <w:rsid w:val="00462621"/>
    <w:rPr>
      <w:rFonts w:cs="Times New Roman"/>
      <w:color w:val="00000A"/>
      <w:sz w:val="2"/>
    </w:rPr>
  </w:style>
  <w:style w:type="character" w:customStyle="1" w:styleId="BodyTextChar3">
    <w:name w:val="Body Text Char3"/>
    <w:basedOn w:val="a0"/>
    <w:uiPriority w:val="99"/>
    <w:semiHidden/>
    <w:rsid w:val="00462621"/>
    <w:rPr>
      <w:rFonts w:cs="Times New Roman"/>
      <w:color w:val="00000A"/>
      <w:sz w:val="24"/>
      <w:szCs w:val="24"/>
    </w:rPr>
  </w:style>
  <w:style w:type="character" w:customStyle="1" w:styleId="BodyTextIndent2Char3">
    <w:name w:val="Body Text Indent 2 Char3"/>
    <w:basedOn w:val="a0"/>
    <w:uiPriority w:val="99"/>
    <w:semiHidden/>
    <w:locked/>
    <w:rsid w:val="00462621"/>
    <w:rPr>
      <w:rFonts w:cs="Times New Roman"/>
      <w:color w:val="00000A"/>
      <w:sz w:val="24"/>
      <w:szCs w:val="24"/>
    </w:rPr>
  </w:style>
  <w:style w:type="character" w:customStyle="1" w:styleId="HeaderChar3">
    <w:name w:val="Header Char3"/>
    <w:basedOn w:val="a0"/>
    <w:uiPriority w:val="99"/>
    <w:semiHidden/>
    <w:rsid w:val="00462621"/>
    <w:rPr>
      <w:rFonts w:cs="Times New Roman"/>
      <w:color w:val="00000A"/>
      <w:sz w:val="24"/>
      <w:szCs w:val="24"/>
    </w:rPr>
  </w:style>
  <w:style w:type="character" w:customStyle="1" w:styleId="FooterChar3">
    <w:name w:val="Footer Char3"/>
    <w:basedOn w:val="a0"/>
    <w:uiPriority w:val="99"/>
    <w:semiHidden/>
    <w:rsid w:val="00462621"/>
    <w:rPr>
      <w:rFonts w:cs="Times New Roman"/>
      <w:color w:val="00000A"/>
      <w:sz w:val="24"/>
      <w:szCs w:val="24"/>
    </w:rPr>
  </w:style>
  <w:style w:type="character" w:customStyle="1" w:styleId="FootnoteTextChar3">
    <w:name w:val="Footnote Text Char3"/>
    <w:basedOn w:val="a0"/>
    <w:uiPriority w:val="99"/>
    <w:semiHidden/>
    <w:rsid w:val="00462621"/>
    <w:rPr>
      <w:rFonts w:cs="Times New Roman"/>
      <w:color w:val="00000A"/>
      <w:sz w:val="20"/>
      <w:szCs w:val="20"/>
    </w:rPr>
  </w:style>
  <w:style w:type="character" w:customStyle="1" w:styleId="BodyText2Char3">
    <w:name w:val="Body Text 2 Char3"/>
    <w:basedOn w:val="a0"/>
    <w:uiPriority w:val="99"/>
    <w:semiHidden/>
    <w:locked/>
    <w:rsid w:val="00462621"/>
    <w:rPr>
      <w:rFonts w:cs="Times New Roman"/>
      <w:color w:val="00000A"/>
      <w:sz w:val="24"/>
      <w:szCs w:val="24"/>
    </w:rPr>
  </w:style>
  <w:style w:type="character" w:customStyle="1" w:styleId="TitleChar3">
    <w:name w:val="Title Char3"/>
    <w:basedOn w:val="a0"/>
    <w:uiPriority w:val="99"/>
    <w:rsid w:val="00462621"/>
    <w:rPr>
      <w:rFonts w:ascii="Cambria" w:hAnsi="Cambria" w:cs="Cambria"/>
      <w:b/>
      <w:bCs/>
      <w:color w:val="00000A"/>
      <w:sz w:val="32"/>
      <w:szCs w:val="32"/>
    </w:rPr>
  </w:style>
  <w:style w:type="character" w:customStyle="1" w:styleId="BodyTextIndent3Char3">
    <w:name w:val="Body Text Indent 3 Char3"/>
    <w:basedOn w:val="a0"/>
    <w:uiPriority w:val="99"/>
    <w:semiHidden/>
    <w:locked/>
    <w:rsid w:val="00462621"/>
    <w:rPr>
      <w:rFonts w:cs="Times New Roman"/>
      <w:color w:val="00000A"/>
      <w:sz w:val="16"/>
      <w:szCs w:val="16"/>
    </w:rPr>
  </w:style>
  <w:style w:type="character" w:customStyle="1" w:styleId="BalloonTextChar3">
    <w:name w:val="Balloon Text Char3"/>
    <w:basedOn w:val="a0"/>
    <w:uiPriority w:val="99"/>
    <w:semiHidden/>
    <w:locked/>
    <w:rsid w:val="00462621"/>
    <w:rPr>
      <w:rFonts w:cs="Times New Roman"/>
      <w:color w:val="00000A"/>
      <w:sz w:val="2"/>
    </w:rPr>
  </w:style>
  <w:style w:type="character" w:customStyle="1" w:styleId="BodyTextChar4">
    <w:name w:val="Body Text Char4"/>
    <w:basedOn w:val="a0"/>
    <w:uiPriority w:val="99"/>
    <w:semiHidden/>
    <w:rsid w:val="00462621"/>
    <w:rPr>
      <w:rFonts w:cs="Times New Roman"/>
      <w:color w:val="00000A"/>
      <w:sz w:val="24"/>
      <w:szCs w:val="24"/>
    </w:rPr>
  </w:style>
  <w:style w:type="character" w:customStyle="1" w:styleId="BodyTextIndent2Char4">
    <w:name w:val="Body Text Indent 2 Char4"/>
    <w:basedOn w:val="a0"/>
    <w:uiPriority w:val="99"/>
    <w:semiHidden/>
    <w:locked/>
    <w:rsid w:val="00462621"/>
    <w:rPr>
      <w:rFonts w:cs="Times New Roman"/>
      <w:color w:val="00000A"/>
      <w:sz w:val="24"/>
      <w:szCs w:val="24"/>
    </w:rPr>
  </w:style>
  <w:style w:type="character" w:customStyle="1" w:styleId="HeaderChar4">
    <w:name w:val="Header Char4"/>
    <w:basedOn w:val="a0"/>
    <w:uiPriority w:val="99"/>
    <w:semiHidden/>
    <w:rsid w:val="00462621"/>
    <w:rPr>
      <w:rFonts w:cs="Times New Roman"/>
      <w:color w:val="00000A"/>
      <w:sz w:val="24"/>
      <w:szCs w:val="24"/>
    </w:rPr>
  </w:style>
  <w:style w:type="character" w:customStyle="1" w:styleId="FooterChar4">
    <w:name w:val="Footer Char4"/>
    <w:basedOn w:val="a0"/>
    <w:uiPriority w:val="99"/>
    <w:semiHidden/>
    <w:rsid w:val="00462621"/>
    <w:rPr>
      <w:rFonts w:cs="Times New Roman"/>
      <w:color w:val="00000A"/>
      <w:sz w:val="24"/>
      <w:szCs w:val="24"/>
    </w:rPr>
  </w:style>
  <w:style w:type="character" w:customStyle="1" w:styleId="FootnoteTextChar4">
    <w:name w:val="Footnote Text Char4"/>
    <w:basedOn w:val="a0"/>
    <w:uiPriority w:val="99"/>
    <w:semiHidden/>
    <w:rsid w:val="00462621"/>
    <w:rPr>
      <w:rFonts w:cs="Times New Roman"/>
      <w:color w:val="00000A"/>
      <w:sz w:val="20"/>
      <w:szCs w:val="20"/>
    </w:rPr>
  </w:style>
  <w:style w:type="character" w:customStyle="1" w:styleId="BodyText2Char4">
    <w:name w:val="Body Text 2 Char4"/>
    <w:basedOn w:val="a0"/>
    <w:uiPriority w:val="99"/>
    <w:semiHidden/>
    <w:locked/>
    <w:rsid w:val="00462621"/>
    <w:rPr>
      <w:rFonts w:cs="Times New Roman"/>
      <w:color w:val="00000A"/>
      <w:sz w:val="24"/>
      <w:szCs w:val="24"/>
    </w:rPr>
  </w:style>
  <w:style w:type="character" w:customStyle="1" w:styleId="TitleChar4">
    <w:name w:val="Title Char4"/>
    <w:basedOn w:val="a0"/>
    <w:uiPriority w:val="99"/>
    <w:rsid w:val="00462621"/>
    <w:rPr>
      <w:rFonts w:ascii="Cambria" w:hAnsi="Cambria" w:cs="Cambria"/>
      <w:b/>
      <w:bCs/>
      <w:color w:val="00000A"/>
      <w:sz w:val="32"/>
      <w:szCs w:val="32"/>
    </w:rPr>
  </w:style>
  <w:style w:type="character" w:customStyle="1" w:styleId="BodyTextIndent3Char4">
    <w:name w:val="Body Text Indent 3 Char4"/>
    <w:basedOn w:val="a0"/>
    <w:uiPriority w:val="99"/>
    <w:semiHidden/>
    <w:locked/>
    <w:rsid w:val="00462621"/>
    <w:rPr>
      <w:rFonts w:cs="Times New Roman"/>
      <w:color w:val="00000A"/>
      <w:sz w:val="16"/>
      <w:szCs w:val="16"/>
    </w:rPr>
  </w:style>
  <w:style w:type="character" w:customStyle="1" w:styleId="BalloonTextChar4">
    <w:name w:val="Balloon Text Char4"/>
    <w:basedOn w:val="a0"/>
    <w:uiPriority w:val="99"/>
    <w:semiHidden/>
    <w:locked/>
    <w:rsid w:val="00462621"/>
    <w:rPr>
      <w:rFonts w:cs="Times New Roman"/>
      <w:color w:val="00000A"/>
      <w:sz w:val="2"/>
    </w:rPr>
  </w:style>
  <w:style w:type="character" w:customStyle="1" w:styleId="BodyTextChar5">
    <w:name w:val="Body Text Char5"/>
    <w:basedOn w:val="a0"/>
    <w:uiPriority w:val="99"/>
    <w:semiHidden/>
    <w:rsid w:val="00462621"/>
    <w:rPr>
      <w:rFonts w:cs="Times New Roman"/>
      <w:color w:val="00000A"/>
      <w:sz w:val="24"/>
      <w:szCs w:val="24"/>
    </w:rPr>
  </w:style>
  <w:style w:type="character" w:customStyle="1" w:styleId="BodyTextIndent2Char5">
    <w:name w:val="Body Text Indent 2 Char5"/>
    <w:uiPriority w:val="99"/>
    <w:semiHidden/>
    <w:locked/>
    <w:rsid w:val="00462621"/>
    <w:rPr>
      <w:color w:val="00000A"/>
      <w:sz w:val="24"/>
    </w:rPr>
  </w:style>
  <w:style w:type="character" w:customStyle="1" w:styleId="HeaderChar5">
    <w:name w:val="Header Char5"/>
    <w:basedOn w:val="a0"/>
    <w:uiPriority w:val="99"/>
    <w:semiHidden/>
    <w:rsid w:val="00462621"/>
    <w:rPr>
      <w:rFonts w:cs="Times New Roman"/>
      <w:color w:val="00000A"/>
      <w:sz w:val="24"/>
      <w:szCs w:val="24"/>
    </w:rPr>
  </w:style>
  <w:style w:type="character" w:customStyle="1" w:styleId="FooterChar5">
    <w:name w:val="Footer Char5"/>
    <w:basedOn w:val="a0"/>
    <w:uiPriority w:val="99"/>
    <w:semiHidden/>
    <w:rsid w:val="00462621"/>
    <w:rPr>
      <w:rFonts w:cs="Times New Roman"/>
      <w:color w:val="00000A"/>
      <w:sz w:val="24"/>
      <w:szCs w:val="24"/>
    </w:rPr>
  </w:style>
  <w:style w:type="character" w:customStyle="1" w:styleId="FootnoteTextChar5">
    <w:name w:val="Footnote Text Char5"/>
    <w:basedOn w:val="a0"/>
    <w:uiPriority w:val="99"/>
    <w:semiHidden/>
    <w:rsid w:val="00462621"/>
    <w:rPr>
      <w:rFonts w:cs="Times New Roman"/>
      <w:color w:val="00000A"/>
      <w:sz w:val="20"/>
      <w:szCs w:val="20"/>
    </w:rPr>
  </w:style>
  <w:style w:type="character" w:customStyle="1" w:styleId="BodyText2Char5">
    <w:name w:val="Body Text 2 Char5"/>
    <w:uiPriority w:val="99"/>
    <w:semiHidden/>
    <w:locked/>
    <w:rsid w:val="00462621"/>
    <w:rPr>
      <w:color w:val="00000A"/>
      <w:sz w:val="24"/>
    </w:rPr>
  </w:style>
  <w:style w:type="character" w:customStyle="1" w:styleId="TitleChar5">
    <w:name w:val="Title Char5"/>
    <w:basedOn w:val="a0"/>
    <w:uiPriority w:val="99"/>
    <w:rsid w:val="00462621"/>
    <w:rPr>
      <w:rFonts w:ascii="Cambria" w:hAnsi="Cambria" w:cs="Cambria"/>
      <w:b/>
      <w:bCs/>
      <w:color w:val="00000A"/>
      <w:sz w:val="32"/>
      <w:szCs w:val="32"/>
    </w:rPr>
  </w:style>
  <w:style w:type="character" w:customStyle="1" w:styleId="BodyTextIndent3Char5">
    <w:name w:val="Body Text Indent 3 Char5"/>
    <w:uiPriority w:val="99"/>
    <w:semiHidden/>
    <w:locked/>
    <w:rsid w:val="00462621"/>
    <w:rPr>
      <w:color w:val="00000A"/>
      <w:sz w:val="16"/>
    </w:rPr>
  </w:style>
  <w:style w:type="character" w:customStyle="1" w:styleId="BalloonTextChar5">
    <w:name w:val="Balloon Text Char5"/>
    <w:uiPriority w:val="99"/>
    <w:semiHidden/>
    <w:locked/>
    <w:rsid w:val="00462621"/>
    <w:rPr>
      <w:color w:val="00000A"/>
      <w:sz w:val="2"/>
    </w:rPr>
  </w:style>
  <w:style w:type="character" w:customStyle="1" w:styleId="BodyTextChar6">
    <w:name w:val="Body Text Char6"/>
    <w:uiPriority w:val="99"/>
    <w:semiHidden/>
    <w:locked/>
    <w:rsid w:val="00462621"/>
    <w:rPr>
      <w:color w:val="00000A"/>
      <w:sz w:val="24"/>
    </w:rPr>
  </w:style>
  <w:style w:type="character" w:customStyle="1" w:styleId="BodyTextIndent2Char6">
    <w:name w:val="Body Text Indent 2 Char6"/>
    <w:basedOn w:val="a0"/>
    <w:uiPriority w:val="99"/>
    <w:semiHidden/>
    <w:locked/>
    <w:rsid w:val="00462621"/>
    <w:rPr>
      <w:rFonts w:cs="Times New Roman"/>
      <w:color w:val="00000A"/>
      <w:sz w:val="24"/>
      <w:szCs w:val="24"/>
    </w:rPr>
  </w:style>
  <w:style w:type="character" w:customStyle="1" w:styleId="HeaderChar6">
    <w:name w:val="Header Char6"/>
    <w:uiPriority w:val="99"/>
    <w:semiHidden/>
    <w:locked/>
    <w:rsid w:val="00462621"/>
    <w:rPr>
      <w:color w:val="00000A"/>
      <w:sz w:val="24"/>
    </w:rPr>
  </w:style>
  <w:style w:type="character" w:customStyle="1" w:styleId="FooterChar6">
    <w:name w:val="Footer Char6"/>
    <w:uiPriority w:val="99"/>
    <w:semiHidden/>
    <w:locked/>
    <w:rsid w:val="00462621"/>
    <w:rPr>
      <w:color w:val="00000A"/>
      <w:sz w:val="24"/>
    </w:rPr>
  </w:style>
  <w:style w:type="character" w:customStyle="1" w:styleId="FootnoteTextChar6">
    <w:name w:val="Footnote Text Char6"/>
    <w:uiPriority w:val="99"/>
    <w:semiHidden/>
    <w:locked/>
    <w:rsid w:val="00462621"/>
    <w:rPr>
      <w:color w:val="00000A"/>
      <w:sz w:val="20"/>
    </w:rPr>
  </w:style>
  <w:style w:type="character" w:customStyle="1" w:styleId="BodyText2Char6">
    <w:name w:val="Body Text 2 Char6"/>
    <w:basedOn w:val="a0"/>
    <w:uiPriority w:val="99"/>
    <w:semiHidden/>
    <w:locked/>
    <w:rsid w:val="00462621"/>
    <w:rPr>
      <w:rFonts w:cs="Times New Roman"/>
      <w:color w:val="00000A"/>
      <w:sz w:val="24"/>
      <w:szCs w:val="24"/>
    </w:rPr>
  </w:style>
  <w:style w:type="character" w:customStyle="1" w:styleId="TitleChar6">
    <w:name w:val="Title Char6"/>
    <w:uiPriority w:val="99"/>
    <w:locked/>
    <w:rsid w:val="00462621"/>
    <w:rPr>
      <w:rFonts w:ascii="Cambria" w:hAnsi="Cambria"/>
      <w:b/>
      <w:color w:val="00000A"/>
      <w:sz w:val="32"/>
    </w:rPr>
  </w:style>
  <w:style w:type="character" w:customStyle="1" w:styleId="BodyTextIndent3Char6">
    <w:name w:val="Body Text Indent 3 Char6"/>
    <w:basedOn w:val="a0"/>
    <w:uiPriority w:val="99"/>
    <w:semiHidden/>
    <w:locked/>
    <w:rsid w:val="00462621"/>
    <w:rPr>
      <w:rFonts w:cs="Times New Roman"/>
      <w:color w:val="00000A"/>
      <w:sz w:val="16"/>
      <w:szCs w:val="16"/>
    </w:rPr>
  </w:style>
  <w:style w:type="character" w:customStyle="1" w:styleId="BalloonTextChar6">
    <w:name w:val="Balloon Text Char6"/>
    <w:basedOn w:val="a0"/>
    <w:uiPriority w:val="99"/>
    <w:semiHidden/>
    <w:locked/>
    <w:rsid w:val="00462621"/>
    <w:rPr>
      <w:rFonts w:cs="Times New Roman"/>
      <w:color w:val="00000A"/>
      <w:sz w:val="2"/>
    </w:rPr>
  </w:style>
  <w:style w:type="character" w:customStyle="1" w:styleId="BodyTextChar7">
    <w:name w:val="Body Text Char7"/>
    <w:basedOn w:val="a0"/>
    <w:uiPriority w:val="99"/>
    <w:semiHidden/>
    <w:rsid w:val="00462621"/>
    <w:rPr>
      <w:rFonts w:cs="Times New Roman"/>
      <w:color w:val="00000A"/>
      <w:sz w:val="24"/>
      <w:szCs w:val="24"/>
    </w:rPr>
  </w:style>
  <w:style w:type="character" w:customStyle="1" w:styleId="BodyTextIndent2Char7">
    <w:name w:val="Body Text Indent 2 Char7"/>
    <w:basedOn w:val="a0"/>
    <w:uiPriority w:val="99"/>
    <w:semiHidden/>
    <w:locked/>
    <w:rsid w:val="00462621"/>
    <w:rPr>
      <w:rFonts w:cs="Times New Roman"/>
      <w:color w:val="00000A"/>
      <w:sz w:val="24"/>
      <w:szCs w:val="24"/>
    </w:rPr>
  </w:style>
  <w:style w:type="character" w:customStyle="1" w:styleId="HeaderChar7">
    <w:name w:val="Header Char7"/>
    <w:basedOn w:val="a0"/>
    <w:uiPriority w:val="99"/>
    <w:semiHidden/>
    <w:rsid w:val="00462621"/>
    <w:rPr>
      <w:rFonts w:cs="Times New Roman"/>
      <w:color w:val="00000A"/>
      <w:sz w:val="24"/>
      <w:szCs w:val="24"/>
    </w:rPr>
  </w:style>
  <w:style w:type="character" w:customStyle="1" w:styleId="FooterChar7">
    <w:name w:val="Footer Char7"/>
    <w:basedOn w:val="a0"/>
    <w:uiPriority w:val="99"/>
    <w:semiHidden/>
    <w:rsid w:val="00462621"/>
    <w:rPr>
      <w:rFonts w:cs="Times New Roman"/>
      <w:color w:val="00000A"/>
      <w:sz w:val="24"/>
      <w:szCs w:val="24"/>
    </w:rPr>
  </w:style>
  <w:style w:type="character" w:customStyle="1" w:styleId="FootnoteTextChar7">
    <w:name w:val="Footnote Text Char7"/>
    <w:basedOn w:val="a0"/>
    <w:uiPriority w:val="99"/>
    <w:semiHidden/>
    <w:rsid w:val="00462621"/>
    <w:rPr>
      <w:rFonts w:cs="Times New Roman"/>
      <w:color w:val="00000A"/>
      <w:sz w:val="20"/>
      <w:szCs w:val="20"/>
    </w:rPr>
  </w:style>
  <w:style w:type="character" w:customStyle="1" w:styleId="BodyText2Char7">
    <w:name w:val="Body Text 2 Char7"/>
    <w:basedOn w:val="a0"/>
    <w:uiPriority w:val="99"/>
    <w:semiHidden/>
    <w:locked/>
    <w:rsid w:val="00462621"/>
    <w:rPr>
      <w:rFonts w:cs="Times New Roman"/>
      <w:color w:val="00000A"/>
      <w:sz w:val="24"/>
      <w:szCs w:val="24"/>
    </w:rPr>
  </w:style>
  <w:style w:type="character" w:customStyle="1" w:styleId="TitleChar7">
    <w:name w:val="Title Char7"/>
    <w:basedOn w:val="a0"/>
    <w:uiPriority w:val="99"/>
    <w:rsid w:val="00462621"/>
    <w:rPr>
      <w:rFonts w:ascii="Cambria" w:hAnsi="Cambria" w:cs="Cambria"/>
      <w:b/>
      <w:bCs/>
      <w:color w:val="00000A"/>
      <w:sz w:val="32"/>
      <w:szCs w:val="32"/>
    </w:rPr>
  </w:style>
  <w:style w:type="character" w:customStyle="1" w:styleId="BodyTextIndent3Char7">
    <w:name w:val="Body Text Indent 3 Char7"/>
    <w:basedOn w:val="a0"/>
    <w:uiPriority w:val="99"/>
    <w:semiHidden/>
    <w:locked/>
    <w:rsid w:val="00462621"/>
    <w:rPr>
      <w:rFonts w:cs="Times New Roman"/>
      <w:color w:val="00000A"/>
      <w:sz w:val="16"/>
      <w:szCs w:val="16"/>
    </w:rPr>
  </w:style>
  <w:style w:type="character" w:customStyle="1" w:styleId="BalloonTextChar7">
    <w:name w:val="Balloon Text Char7"/>
    <w:basedOn w:val="a0"/>
    <w:uiPriority w:val="99"/>
    <w:semiHidden/>
    <w:locked/>
    <w:rsid w:val="00462621"/>
    <w:rPr>
      <w:rFonts w:cs="Times New Roman"/>
      <w:color w:val="00000A"/>
      <w:sz w:val="2"/>
    </w:rPr>
  </w:style>
  <w:style w:type="character" w:customStyle="1" w:styleId="BodyTextChar8">
    <w:name w:val="Body Text Char8"/>
    <w:basedOn w:val="a0"/>
    <w:uiPriority w:val="99"/>
    <w:semiHidden/>
    <w:rsid w:val="00462621"/>
    <w:rPr>
      <w:rFonts w:cs="Times New Roman"/>
      <w:color w:val="00000A"/>
      <w:sz w:val="24"/>
      <w:szCs w:val="24"/>
    </w:rPr>
  </w:style>
  <w:style w:type="character" w:customStyle="1" w:styleId="BodyTextIndent2Char8">
    <w:name w:val="Body Text Indent 2 Char8"/>
    <w:uiPriority w:val="99"/>
    <w:semiHidden/>
    <w:locked/>
    <w:rsid w:val="00462621"/>
    <w:rPr>
      <w:color w:val="00000A"/>
      <w:sz w:val="24"/>
    </w:rPr>
  </w:style>
  <w:style w:type="character" w:customStyle="1" w:styleId="HeaderChar8">
    <w:name w:val="Header Char8"/>
    <w:basedOn w:val="a0"/>
    <w:uiPriority w:val="99"/>
    <w:semiHidden/>
    <w:rsid w:val="00462621"/>
    <w:rPr>
      <w:rFonts w:cs="Times New Roman"/>
      <w:color w:val="00000A"/>
      <w:sz w:val="24"/>
      <w:szCs w:val="24"/>
    </w:rPr>
  </w:style>
  <w:style w:type="character" w:customStyle="1" w:styleId="FooterChar8">
    <w:name w:val="Footer Char8"/>
    <w:basedOn w:val="a0"/>
    <w:uiPriority w:val="99"/>
    <w:semiHidden/>
    <w:rsid w:val="00462621"/>
    <w:rPr>
      <w:rFonts w:cs="Times New Roman"/>
      <w:color w:val="00000A"/>
      <w:sz w:val="24"/>
      <w:szCs w:val="24"/>
    </w:rPr>
  </w:style>
  <w:style w:type="character" w:customStyle="1" w:styleId="FootnoteTextChar8">
    <w:name w:val="Footnote Text Char8"/>
    <w:basedOn w:val="a0"/>
    <w:uiPriority w:val="99"/>
    <w:semiHidden/>
    <w:rsid w:val="00462621"/>
    <w:rPr>
      <w:rFonts w:cs="Times New Roman"/>
      <w:color w:val="00000A"/>
      <w:sz w:val="20"/>
      <w:szCs w:val="20"/>
    </w:rPr>
  </w:style>
  <w:style w:type="character" w:customStyle="1" w:styleId="BodyText2Char8">
    <w:name w:val="Body Text 2 Char8"/>
    <w:uiPriority w:val="99"/>
    <w:semiHidden/>
    <w:locked/>
    <w:rsid w:val="00462621"/>
    <w:rPr>
      <w:color w:val="00000A"/>
      <w:sz w:val="24"/>
    </w:rPr>
  </w:style>
  <w:style w:type="character" w:customStyle="1" w:styleId="TitleChar8">
    <w:name w:val="Title Char8"/>
    <w:basedOn w:val="a0"/>
    <w:uiPriority w:val="99"/>
    <w:rsid w:val="00462621"/>
    <w:rPr>
      <w:rFonts w:ascii="Cambria" w:hAnsi="Cambria" w:cs="Cambria"/>
      <w:b/>
      <w:bCs/>
      <w:color w:val="00000A"/>
      <w:sz w:val="32"/>
      <w:szCs w:val="32"/>
    </w:rPr>
  </w:style>
  <w:style w:type="character" w:customStyle="1" w:styleId="BodyTextIndent3Char8">
    <w:name w:val="Body Text Indent 3 Char8"/>
    <w:uiPriority w:val="99"/>
    <w:semiHidden/>
    <w:locked/>
    <w:rsid w:val="00462621"/>
    <w:rPr>
      <w:color w:val="00000A"/>
      <w:sz w:val="16"/>
    </w:rPr>
  </w:style>
  <w:style w:type="character" w:customStyle="1" w:styleId="BalloonTextChar8">
    <w:name w:val="Balloon Text Char8"/>
    <w:uiPriority w:val="99"/>
    <w:semiHidden/>
    <w:locked/>
    <w:rsid w:val="00462621"/>
    <w:rPr>
      <w:color w:val="00000A"/>
      <w:sz w:val="2"/>
    </w:rPr>
  </w:style>
  <w:style w:type="character" w:customStyle="1" w:styleId="BodyTextChar9">
    <w:name w:val="Body Text Char9"/>
    <w:uiPriority w:val="99"/>
    <w:semiHidden/>
    <w:locked/>
    <w:rsid w:val="00462621"/>
    <w:rPr>
      <w:color w:val="00000A"/>
      <w:sz w:val="24"/>
    </w:rPr>
  </w:style>
  <w:style w:type="character" w:customStyle="1" w:styleId="BodyTextIndent2Char9">
    <w:name w:val="Body Text Indent 2 Char9"/>
    <w:basedOn w:val="a0"/>
    <w:uiPriority w:val="99"/>
    <w:semiHidden/>
    <w:locked/>
    <w:rsid w:val="00462621"/>
    <w:rPr>
      <w:rFonts w:cs="Times New Roman"/>
      <w:color w:val="00000A"/>
      <w:sz w:val="24"/>
      <w:szCs w:val="24"/>
    </w:rPr>
  </w:style>
  <w:style w:type="character" w:customStyle="1" w:styleId="HeaderChar9">
    <w:name w:val="Header Char9"/>
    <w:uiPriority w:val="99"/>
    <w:semiHidden/>
    <w:locked/>
    <w:rsid w:val="00462621"/>
    <w:rPr>
      <w:color w:val="00000A"/>
      <w:sz w:val="24"/>
    </w:rPr>
  </w:style>
  <w:style w:type="character" w:customStyle="1" w:styleId="FooterChar9">
    <w:name w:val="Footer Char9"/>
    <w:uiPriority w:val="99"/>
    <w:semiHidden/>
    <w:locked/>
    <w:rsid w:val="00462621"/>
    <w:rPr>
      <w:color w:val="00000A"/>
      <w:sz w:val="24"/>
    </w:rPr>
  </w:style>
  <w:style w:type="character" w:customStyle="1" w:styleId="FootnoteTextChar9">
    <w:name w:val="Footnote Text Char9"/>
    <w:uiPriority w:val="99"/>
    <w:semiHidden/>
    <w:locked/>
    <w:rsid w:val="00462621"/>
    <w:rPr>
      <w:color w:val="00000A"/>
      <w:sz w:val="20"/>
    </w:rPr>
  </w:style>
  <w:style w:type="character" w:customStyle="1" w:styleId="BodyText2Char9">
    <w:name w:val="Body Text 2 Char9"/>
    <w:basedOn w:val="a0"/>
    <w:uiPriority w:val="99"/>
    <w:semiHidden/>
    <w:locked/>
    <w:rsid w:val="00462621"/>
    <w:rPr>
      <w:rFonts w:cs="Times New Roman"/>
      <w:color w:val="00000A"/>
      <w:sz w:val="24"/>
      <w:szCs w:val="24"/>
    </w:rPr>
  </w:style>
  <w:style w:type="character" w:customStyle="1" w:styleId="TitleChar9">
    <w:name w:val="Title Char9"/>
    <w:uiPriority w:val="99"/>
    <w:locked/>
    <w:rsid w:val="00462621"/>
    <w:rPr>
      <w:rFonts w:ascii="Cambria" w:hAnsi="Cambria"/>
      <w:b/>
      <w:color w:val="00000A"/>
      <w:sz w:val="32"/>
    </w:rPr>
  </w:style>
  <w:style w:type="character" w:customStyle="1" w:styleId="BodyTextIndent3Char9">
    <w:name w:val="Body Text Indent 3 Char9"/>
    <w:basedOn w:val="a0"/>
    <w:uiPriority w:val="99"/>
    <w:semiHidden/>
    <w:locked/>
    <w:rsid w:val="00462621"/>
    <w:rPr>
      <w:rFonts w:cs="Times New Roman"/>
      <w:color w:val="00000A"/>
      <w:sz w:val="16"/>
      <w:szCs w:val="16"/>
    </w:rPr>
  </w:style>
  <w:style w:type="character" w:customStyle="1" w:styleId="BalloonTextChar9">
    <w:name w:val="Balloon Text Char9"/>
    <w:basedOn w:val="a0"/>
    <w:uiPriority w:val="99"/>
    <w:semiHidden/>
    <w:locked/>
    <w:rsid w:val="00462621"/>
    <w:rPr>
      <w:rFonts w:cs="Times New Roman"/>
      <w:color w:val="00000A"/>
      <w:sz w:val="2"/>
    </w:rPr>
  </w:style>
  <w:style w:type="character" w:customStyle="1" w:styleId="BodyTextChar10">
    <w:name w:val="Body Text Char10"/>
    <w:basedOn w:val="a0"/>
    <w:uiPriority w:val="99"/>
    <w:semiHidden/>
    <w:rsid w:val="00462621"/>
    <w:rPr>
      <w:rFonts w:cs="Times New Roman"/>
      <w:color w:val="00000A"/>
      <w:sz w:val="24"/>
      <w:szCs w:val="24"/>
    </w:rPr>
  </w:style>
  <w:style w:type="character" w:customStyle="1" w:styleId="BodyTextIndent2Char10">
    <w:name w:val="Body Text Indent 2 Char10"/>
    <w:uiPriority w:val="99"/>
    <w:semiHidden/>
    <w:locked/>
    <w:rsid w:val="00462621"/>
    <w:rPr>
      <w:color w:val="00000A"/>
      <w:sz w:val="24"/>
    </w:rPr>
  </w:style>
  <w:style w:type="character" w:customStyle="1" w:styleId="HeaderChar10">
    <w:name w:val="Header Char10"/>
    <w:basedOn w:val="a0"/>
    <w:uiPriority w:val="99"/>
    <w:semiHidden/>
    <w:rsid w:val="00462621"/>
    <w:rPr>
      <w:rFonts w:cs="Times New Roman"/>
      <w:color w:val="00000A"/>
      <w:sz w:val="24"/>
      <w:szCs w:val="24"/>
    </w:rPr>
  </w:style>
  <w:style w:type="character" w:customStyle="1" w:styleId="FooterChar10">
    <w:name w:val="Footer Char10"/>
    <w:basedOn w:val="a0"/>
    <w:uiPriority w:val="99"/>
    <w:semiHidden/>
    <w:rsid w:val="00462621"/>
    <w:rPr>
      <w:rFonts w:cs="Times New Roman"/>
      <w:color w:val="00000A"/>
      <w:sz w:val="24"/>
      <w:szCs w:val="24"/>
    </w:rPr>
  </w:style>
  <w:style w:type="character" w:customStyle="1" w:styleId="FootnoteTextChar10">
    <w:name w:val="Footnote Text Char10"/>
    <w:basedOn w:val="a0"/>
    <w:uiPriority w:val="99"/>
    <w:semiHidden/>
    <w:rsid w:val="00462621"/>
    <w:rPr>
      <w:rFonts w:cs="Times New Roman"/>
      <w:color w:val="00000A"/>
      <w:sz w:val="20"/>
      <w:szCs w:val="20"/>
    </w:rPr>
  </w:style>
  <w:style w:type="character" w:customStyle="1" w:styleId="BodyText2Char10">
    <w:name w:val="Body Text 2 Char10"/>
    <w:uiPriority w:val="99"/>
    <w:semiHidden/>
    <w:locked/>
    <w:rsid w:val="00462621"/>
    <w:rPr>
      <w:color w:val="00000A"/>
      <w:sz w:val="24"/>
    </w:rPr>
  </w:style>
  <w:style w:type="character" w:customStyle="1" w:styleId="TitleChar10">
    <w:name w:val="Title Char10"/>
    <w:basedOn w:val="a0"/>
    <w:uiPriority w:val="99"/>
    <w:rsid w:val="00462621"/>
    <w:rPr>
      <w:rFonts w:ascii="Cambria" w:hAnsi="Cambria" w:cs="Cambria"/>
      <w:b/>
      <w:bCs/>
      <w:color w:val="00000A"/>
      <w:sz w:val="32"/>
      <w:szCs w:val="32"/>
    </w:rPr>
  </w:style>
  <w:style w:type="character" w:customStyle="1" w:styleId="BodyTextIndent3Char10">
    <w:name w:val="Body Text Indent 3 Char10"/>
    <w:uiPriority w:val="99"/>
    <w:semiHidden/>
    <w:locked/>
    <w:rsid w:val="00462621"/>
    <w:rPr>
      <w:color w:val="00000A"/>
      <w:sz w:val="16"/>
    </w:rPr>
  </w:style>
  <w:style w:type="character" w:customStyle="1" w:styleId="BalloonTextChar10">
    <w:name w:val="Balloon Text Char10"/>
    <w:uiPriority w:val="99"/>
    <w:semiHidden/>
    <w:locked/>
    <w:rsid w:val="00462621"/>
    <w:rPr>
      <w:color w:val="00000A"/>
      <w:sz w:val="2"/>
    </w:rPr>
  </w:style>
  <w:style w:type="character" w:customStyle="1" w:styleId="BodyTextChar11">
    <w:name w:val="Body Text Char11"/>
    <w:uiPriority w:val="99"/>
    <w:semiHidden/>
    <w:locked/>
    <w:rsid w:val="00462621"/>
    <w:rPr>
      <w:color w:val="00000A"/>
      <w:sz w:val="24"/>
    </w:rPr>
  </w:style>
  <w:style w:type="character" w:customStyle="1" w:styleId="BodyTextIndent2Char11">
    <w:name w:val="Body Text Indent 2 Char11"/>
    <w:uiPriority w:val="99"/>
    <w:semiHidden/>
    <w:locked/>
    <w:rsid w:val="00462621"/>
    <w:rPr>
      <w:color w:val="00000A"/>
      <w:sz w:val="24"/>
    </w:rPr>
  </w:style>
  <w:style w:type="character" w:customStyle="1" w:styleId="HeaderChar11">
    <w:name w:val="Header Char11"/>
    <w:uiPriority w:val="99"/>
    <w:semiHidden/>
    <w:locked/>
    <w:rsid w:val="00462621"/>
    <w:rPr>
      <w:color w:val="00000A"/>
      <w:sz w:val="24"/>
    </w:rPr>
  </w:style>
  <w:style w:type="character" w:customStyle="1" w:styleId="FooterChar11">
    <w:name w:val="Footer Char11"/>
    <w:uiPriority w:val="99"/>
    <w:semiHidden/>
    <w:locked/>
    <w:rsid w:val="00462621"/>
    <w:rPr>
      <w:color w:val="00000A"/>
      <w:sz w:val="24"/>
    </w:rPr>
  </w:style>
  <w:style w:type="character" w:customStyle="1" w:styleId="FootnoteTextChar11">
    <w:name w:val="Footnote Text Char11"/>
    <w:uiPriority w:val="99"/>
    <w:semiHidden/>
    <w:locked/>
    <w:rsid w:val="00462621"/>
    <w:rPr>
      <w:color w:val="00000A"/>
      <w:sz w:val="20"/>
    </w:rPr>
  </w:style>
  <w:style w:type="character" w:customStyle="1" w:styleId="BodyText2Char11">
    <w:name w:val="Body Text 2 Char11"/>
    <w:uiPriority w:val="99"/>
    <w:semiHidden/>
    <w:locked/>
    <w:rsid w:val="00462621"/>
    <w:rPr>
      <w:color w:val="00000A"/>
      <w:sz w:val="24"/>
    </w:rPr>
  </w:style>
  <w:style w:type="character" w:customStyle="1" w:styleId="TitleChar11">
    <w:name w:val="Title Char11"/>
    <w:uiPriority w:val="99"/>
    <w:locked/>
    <w:rsid w:val="00462621"/>
    <w:rPr>
      <w:rFonts w:ascii="Cambria" w:hAnsi="Cambria"/>
      <w:b/>
      <w:color w:val="00000A"/>
      <w:sz w:val="32"/>
    </w:rPr>
  </w:style>
  <w:style w:type="character" w:customStyle="1" w:styleId="BodyTextIndent3Char11">
    <w:name w:val="Body Text Indent 3 Char11"/>
    <w:uiPriority w:val="99"/>
    <w:semiHidden/>
    <w:locked/>
    <w:rsid w:val="00462621"/>
    <w:rPr>
      <w:color w:val="00000A"/>
      <w:sz w:val="16"/>
    </w:rPr>
  </w:style>
  <w:style w:type="character" w:customStyle="1" w:styleId="BalloonTextChar11">
    <w:name w:val="Balloon Text Char11"/>
    <w:uiPriority w:val="99"/>
    <w:semiHidden/>
    <w:locked/>
    <w:rsid w:val="00462621"/>
    <w:rPr>
      <w:color w:val="00000A"/>
      <w:sz w:val="2"/>
    </w:rPr>
  </w:style>
  <w:style w:type="character" w:customStyle="1" w:styleId="a8">
    <w:name w:val="Основной текст Знак"/>
    <w:basedOn w:val="a0"/>
    <w:link w:val="a9"/>
    <w:uiPriority w:val="99"/>
    <w:semiHidden/>
    <w:locked/>
    <w:rsid w:val="00EC1F09"/>
    <w:rPr>
      <w:rFonts w:cs="Times New Roman"/>
      <w:color w:val="00000A"/>
      <w:sz w:val="24"/>
      <w:szCs w:val="24"/>
    </w:rPr>
  </w:style>
  <w:style w:type="character" w:customStyle="1" w:styleId="20">
    <w:name w:val="Основной текст с отступом 2 Знак"/>
    <w:basedOn w:val="a0"/>
    <w:link w:val="21"/>
    <w:uiPriority w:val="99"/>
    <w:semiHidden/>
    <w:locked/>
    <w:rsid w:val="00EC1F09"/>
    <w:rPr>
      <w:rFonts w:cs="Times New Roman"/>
      <w:color w:val="00000A"/>
      <w:sz w:val="24"/>
      <w:szCs w:val="24"/>
    </w:rPr>
  </w:style>
  <w:style w:type="character" w:customStyle="1" w:styleId="11">
    <w:name w:val="Верхний колонтитул Знак1"/>
    <w:basedOn w:val="a0"/>
    <w:link w:val="aa"/>
    <w:uiPriority w:val="99"/>
    <w:semiHidden/>
    <w:locked/>
    <w:rsid w:val="00EC1F09"/>
    <w:rPr>
      <w:rFonts w:cs="Times New Roman"/>
      <w:color w:val="00000A"/>
      <w:sz w:val="24"/>
      <w:szCs w:val="24"/>
    </w:rPr>
  </w:style>
  <w:style w:type="character" w:customStyle="1" w:styleId="12">
    <w:name w:val="Нижний колонтитул Знак1"/>
    <w:basedOn w:val="a0"/>
    <w:link w:val="ab"/>
    <w:uiPriority w:val="99"/>
    <w:semiHidden/>
    <w:locked/>
    <w:rsid w:val="00EC1F09"/>
    <w:rPr>
      <w:rFonts w:cs="Times New Roman"/>
      <w:color w:val="00000A"/>
      <w:sz w:val="24"/>
      <w:szCs w:val="24"/>
    </w:rPr>
  </w:style>
  <w:style w:type="character" w:customStyle="1" w:styleId="13">
    <w:name w:val="Текст сноски Знак1"/>
    <w:basedOn w:val="a0"/>
    <w:link w:val="ac"/>
    <w:uiPriority w:val="99"/>
    <w:semiHidden/>
    <w:locked/>
    <w:rsid w:val="00EC1F09"/>
    <w:rPr>
      <w:rFonts w:cs="Times New Roman"/>
      <w:color w:val="00000A"/>
      <w:sz w:val="20"/>
      <w:szCs w:val="20"/>
    </w:rPr>
  </w:style>
  <w:style w:type="character" w:customStyle="1" w:styleId="210">
    <w:name w:val="Основной текст 2 Знак1"/>
    <w:basedOn w:val="a0"/>
    <w:link w:val="22"/>
    <w:uiPriority w:val="99"/>
    <w:semiHidden/>
    <w:locked/>
    <w:rsid w:val="00EC1F09"/>
    <w:rPr>
      <w:rFonts w:cs="Times New Roman"/>
      <w:color w:val="00000A"/>
      <w:sz w:val="24"/>
      <w:szCs w:val="24"/>
    </w:rPr>
  </w:style>
  <w:style w:type="character" w:customStyle="1" w:styleId="ad">
    <w:name w:val="Название Знак"/>
    <w:basedOn w:val="a0"/>
    <w:link w:val="ae"/>
    <w:uiPriority w:val="99"/>
    <w:locked/>
    <w:rsid w:val="00EC1F09"/>
    <w:rPr>
      <w:rFonts w:ascii="Cambria" w:hAnsi="Cambria" w:cs="Times New Roman"/>
      <w:b/>
      <w:bCs/>
      <w:color w:val="00000A"/>
      <w:sz w:val="32"/>
      <w:szCs w:val="32"/>
    </w:rPr>
  </w:style>
  <w:style w:type="character" w:customStyle="1" w:styleId="31">
    <w:name w:val="Основной текст с отступом 3 Знак1"/>
    <w:basedOn w:val="a0"/>
    <w:link w:val="30"/>
    <w:uiPriority w:val="99"/>
    <w:semiHidden/>
    <w:locked/>
    <w:rsid w:val="00EC1F09"/>
    <w:rPr>
      <w:rFonts w:cs="Times New Roman"/>
      <w:color w:val="00000A"/>
      <w:sz w:val="16"/>
      <w:szCs w:val="16"/>
    </w:rPr>
  </w:style>
  <w:style w:type="character" w:customStyle="1" w:styleId="14">
    <w:name w:val="Текст выноски Знак1"/>
    <w:basedOn w:val="a0"/>
    <w:link w:val="af"/>
    <w:uiPriority w:val="99"/>
    <w:semiHidden/>
    <w:locked/>
    <w:rsid w:val="00EC1F09"/>
    <w:rPr>
      <w:rFonts w:cs="Times New Roman"/>
      <w:color w:val="00000A"/>
      <w:sz w:val="2"/>
    </w:rPr>
  </w:style>
  <w:style w:type="paragraph" w:customStyle="1" w:styleId="15">
    <w:name w:val="Заголовок1"/>
    <w:basedOn w:val="a"/>
    <w:next w:val="a9"/>
    <w:uiPriority w:val="99"/>
    <w:rsid w:val="00462621"/>
    <w:pPr>
      <w:keepNext/>
      <w:spacing w:before="240" w:after="120"/>
    </w:pPr>
    <w:rPr>
      <w:rFonts w:ascii="Liberation Sans" w:eastAsia="Microsoft YaHei" w:hAnsi="Liberation Sans" w:cs="Mangal"/>
      <w:sz w:val="28"/>
      <w:szCs w:val="28"/>
    </w:rPr>
  </w:style>
  <w:style w:type="paragraph" w:styleId="a9">
    <w:name w:val="Body Text"/>
    <w:basedOn w:val="a"/>
    <w:link w:val="a8"/>
    <w:uiPriority w:val="99"/>
    <w:rsid w:val="00462621"/>
    <w:pPr>
      <w:spacing w:after="140" w:line="288" w:lineRule="auto"/>
    </w:pPr>
  </w:style>
  <w:style w:type="character" w:customStyle="1" w:styleId="BodyTextChar13">
    <w:name w:val="Body Text Char13"/>
    <w:basedOn w:val="a0"/>
    <w:uiPriority w:val="99"/>
    <w:semiHidden/>
    <w:rsid w:val="00F45D7F"/>
    <w:rPr>
      <w:color w:val="00000A"/>
      <w:sz w:val="24"/>
      <w:szCs w:val="24"/>
    </w:rPr>
  </w:style>
  <w:style w:type="paragraph" w:styleId="af0">
    <w:name w:val="List"/>
    <w:basedOn w:val="a9"/>
    <w:uiPriority w:val="99"/>
    <w:rsid w:val="00462621"/>
    <w:rPr>
      <w:rFonts w:cs="Mangal"/>
    </w:rPr>
  </w:style>
  <w:style w:type="paragraph" w:styleId="af1">
    <w:name w:val="caption"/>
    <w:basedOn w:val="a"/>
    <w:uiPriority w:val="99"/>
    <w:qFormat/>
    <w:rsid w:val="00462621"/>
    <w:pPr>
      <w:suppressLineNumbers/>
      <w:spacing w:before="120" w:after="120"/>
    </w:pPr>
    <w:rPr>
      <w:rFonts w:cs="Mangal"/>
      <w:i/>
      <w:iCs/>
    </w:rPr>
  </w:style>
  <w:style w:type="paragraph" w:styleId="16">
    <w:name w:val="index 1"/>
    <w:basedOn w:val="a"/>
    <w:next w:val="a"/>
    <w:autoRedefine/>
    <w:uiPriority w:val="99"/>
    <w:semiHidden/>
    <w:rsid w:val="00462621"/>
    <w:pPr>
      <w:ind w:left="240" w:hanging="240"/>
    </w:pPr>
  </w:style>
  <w:style w:type="paragraph" w:styleId="af2">
    <w:name w:val="index heading"/>
    <w:basedOn w:val="a"/>
    <w:uiPriority w:val="99"/>
    <w:rsid w:val="00462621"/>
    <w:pPr>
      <w:suppressLineNumbers/>
    </w:pPr>
    <w:rPr>
      <w:rFonts w:cs="Mangal"/>
    </w:rPr>
  </w:style>
  <w:style w:type="paragraph" w:customStyle="1" w:styleId="ConsPlusNormal0">
    <w:name w:val="ConsPlusNormal Знак"/>
    <w:uiPriority w:val="99"/>
    <w:rsid w:val="00462621"/>
    <w:pPr>
      <w:widowControl w:val="0"/>
      <w:ind w:firstLine="720"/>
    </w:pPr>
    <w:rPr>
      <w:rFonts w:ascii="Arial" w:hAnsi="Arial" w:cs="Arial"/>
      <w:color w:val="00000A"/>
      <w:sz w:val="24"/>
    </w:rPr>
  </w:style>
  <w:style w:type="paragraph" w:styleId="21">
    <w:name w:val="Body Text Indent 2"/>
    <w:basedOn w:val="a"/>
    <w:link w:val="20"/>
    <w:uiPriority w:val="99"/>
    <w:rsid w:val="00462621"/>
    <w:pPr>
      <w:spacing w:after="120" w:line="480" w:lineRule="auto"/>
      <w:ind w:left="283"/>
    </w:pPr>
  </w:style>
  <w:style w:type="character" w:customStyle="1" w:styleId="BodyTextIndent2Char13">
    <w:name w:val="Body Text Indent 2 Char13"/>
    <w:basedOn w:val="a0"/>
    <w:uiPriority w:val="99"/>
    <w:semiHidden/>
    <w:rsid w:val="00F45D7F"/>
    <w:rPr>
      <w:color w:val="00000A"/>
      <w:sz w:val="24"/>
      <w:szCs w:val="24"/>
    </w:rPr>
  </w:style>
  <w:style w:type="paragraph" w:styleId="aa">
    <w:name w:val="header"/>
    <w:basedOn w:val="a"/>
    <w:link w:val="11"/>
    <w:uiPriority w:val="99"/>
    <w:rsid w:val="00462621"/>
    <w:pPr>
      <w:tabs>
        <w:tab w:val="center" w:pos="4677"/>
        <w:tab w:val="right" w:pos="9355"/>
      </w:tabs>
    </w:pPr>
  </w:style>
  <w:style w:type="character" w:customStyle="1" w:styleId="HeaderChar13">
    <w:name w:val="Header Char13"/>
    <w:basedOn w:val="a0"/>
    <w:uiPriority w:val="99"/>
    <w:semiHidden/>
    <w:rsid w:val="00F45D7F"/>
    <w:rPr>
      <w:color w:val="00000A"/>
      <w:sz w:val="24"/>
      <w:szCs w:val="24"/>
    </w:rPr>
  </w:style>
  <w:style w:type="paragraph" w:styleId="ab">
    <w:name w:val="footer"/>
    <w:basedOn w:val="a"/>
    <w:link w:val="12"/>
    <w:uiPriority w:val="99"/>
    <w:rsid w:val="00462621"/>
    <w:pPr>
      <w:tabs>
        <w:tab w:val="center" w:pos="4677"/>
        <w:tab w:val="right" w:pos="9355"/>
      </w:tabs>
    </w:pPr>
  </w:style>
  <w:style w:type="character" w:customStyle="1" w:styleId="FooterChar13">
    <w:name w:val="Footer Char13"/>
    <w:basedOn w:val="a0"/>
    <w:uiPriority w:val="99"/>
    <w:semiHidden/>
    <w:rsid w:val="00F45D7F"/>
    <w:rPr>
      <w:color w:val="00000A"/>
      <w:sz w:val="24"/>
      <w:szCs w:val="24"/>
    </w:rPr>
  </w:style>
  <w:style w:type="paragraph" w:styleId="ac">
    <w:name w:val="footnote text"/>
    <w:basedOn w:val="a"/>
    <w:link w:val="13"/>
    <w:uiPriority w:val="99"/>
    <w:rsid w:val="00462621"/>
    <w:rPr>
      <w:sz w:val="20"/>
      <w:szCs w:val="20"/>
    </w:rPr>
  </w:style>
  <w:style w:type="character" w:customStyle="1" w:styleId="FootnoteTextChar13">
    <w:name w:val="Footnote Text Char13"/>
    <w:basedOn w:val="a0"/>
    <w:uiPriority w:val="99"/>
    <w:semiHidden/>
    <w:rsid w:val="00F45D7F"/>
    <w:rPr>
      <w:color w:val="00000A"/>
      <w:sz w:val="20"/>
      <w:szCs w:val="20"/>
    </w:rPr>
  </w:style>
  <w:style w:type="paragraph" w:styleId="22">
    <w:name w:val="Body Text 2"/>
    <w:basedOn w:val="a"/>
    <w:link w:val="210"/>
    <w:uiPriority w:val="99"/>
    <w:rsid w:val="00462621"/>
    <w:pPr>
      <w:spacing w:after="120" w:line="480" w:lineRule="auto"/>
    </w:pPr>
  </w:style>
  <w:style w:type="character" w:customStyle="1" w:styleId="BodyText2Char13">
    <w:name w:val="Body Text 2 Char13"/>
    <w:basedOn w:val="a0"/>
    <w:uiPriority w:val="99"/>
    <w:semiHidden/>
    <w:rsid w:val="00F45D7F"/>
    <w:rPr>
      <w:color w:val="00000A"/>
      <w:sz w:val="24"/>
      <w:szCs w:val="24"/>
    </w:rPr>
  </w:style>
  <w:style w:type="paragraph" w:styleId="ae">
    <w:name w:val="Title"/>
    <w:basedOn w:val="a"/>
    <w:link w:val="ad"/>
    <w:uiPriority w:val="99"/>
    <w:qFormat/>
    <w:rsid w:val="00462621"/>
    <w:pPr>
      <w:jc w:val="center"/>
    </w:pPr>
    <w:rPr>
      <w:rFonts w:ascii="Cambria" w:hAnsi="Cambria"/>
      <w:b/>
      <w:bCs/>
      <w:sz w:val="32"/>
      <w:szCs w:val="32"/>
    </w:rPr>
  </w:style>
  <w:style w:type="character" w:customStyle="1" w:styleId="TitleChar13">
    <w:name w:val="Title Char13"/>
    <w:basedOn w:val="a0"/>
    <w:uiPriority w:val="10"/>
    <w:rsid w:val="00F45D7F"/>
    <w:rPr>
      <w:rFonts w:ascii="Cambria" w:eastAsia="Times New Roman" w:hAnsi="Cambria" w:cs="Times New Roman"/>
      <w:b/>
      <w:bCs/>
      <w:color w:val="00000A"/>
      <w:kern w:val="28"/>
      <w:sz w:val="32"/>
      <w:szCs w:val="32"/>
    </w:rPr>
  </w:style>
  <w:style w:type="paragraph" w:customStyle="1" w:styleId="ConsPlusNormal1">
    <w:name w:val="ConsPlusNormal"/>
    <w:link w:val="ConsPlusNormal10"/>
    <w:uiPriority w:val="99"/>
    <w:rsid w:val="00462621"/>
    <w:pPr>
      <w:widowControl w:val="0"/>
      <w:ind w:firstLine="720"/>
    </w:pPr>
    <w:rPr>
      <w:rFonts w:ascii="Arial" w:hAnsi="Arial" w:cs="Arial"/>
      <w:color w:val="00000A"/>
      <w:sz w:val="24"/>
      <w:szCs w:val="24"/>
    </w:rPr>
  </w:style>
  <w:style w:type="paragraph" w:styleId="30">
    <w:name w:val="Body Text Indent 3"/>
    <w:basedOn w:val="a"/>
    <w:link w:val="31"/>
    <w:uiPriority w:val="99"/>
    <w:rsid w:val="00462621"/>
    <w:pPr>
      <w:spacing w:after="120"/>
      <w:ind w:left="283"/>
    </w:pPr>
    <w:rPr>
      <w:sz w:val="16"/>
      <w:szCs w:val="16"/>
    </w:rPr>
  </w:style>
  <w:style w:type="character" w:customStyle="1" w:styleId="BodyTextIndent3Char13">
    <w:name w:val="Body Text Indent 3 Char13"/>
    <w:basedOn w:val="a0"/>
    <w:uiPriority w:val="99"/>
    <w:semiHidden/>
    <w:rsid w:val="00F45D7F"/>
    <w:rPr>
      <w:color w:val="00000A"/>
      <w:sz w:val="16"/>
      <w:szCs w:val="16"/>
    </w:rPr>
  </w:style>
  <w:style w:type="paragraph" w:styleId="af3">
    <w:name w:val="No Spacing"/>
    <w:uiPriority w:val="99"/>
    <w:qFormat/>
    <w:rsid w:val="00462621"/>
    <w:rPr>
      <w:rFonts w:ascii="Calibri" w:hAnsi="Calibri"/>
      <w:color w:val="00000A"/>
      <w:sz w:val="24"/>
      <w:szCs w:val="22"/>
      <w:lang w:eastAsia="en-US"/>
    </w:rPr>
  </w:style>
  <w:style w:type="paragraph" w:styleId="af">
    <w:name w:val="Balloon Text"/>
    <w:basedOn w:val="a"/>
    <w:link w:val="14"/>
    <w:uiPriority w:val="99"/>
    <w:rsid w:val="00462621"/>
    <w:rPr>
      <w:sz w:val="2"/>
      <w:szCs w:val="20"/>
    </w:rPr>
  </w:style>
  <w:style w:type="character" w:customStyle="1" w:styleId="BalloonTextChar13">
    <w:name w:val="Balloon Text Char13"/>
    <w:basedOn w:val="a0"/>
    <w:uiPriority w:val="99"/>
    <w:semiHidden/>
    <w:rsid w:val="00F45D7F"/>
    <w:rPr>
      <w:color w:val="00000A"/>
      <w:sz w:val="0"/>
      <w:szCs w:val="0"/>
    </w:rPr>
  </w:style>
  <w:style w:type="paragraph" w:customStyle="1" w:styleId="af4">
    <w:name w:val="Содержимое таблицы"/>
    <w:basedOn w:val="a"/>
    <w:uiPriority w:val="99"/>
    <w:rsid w:val="00462621"/>
  </w:style>
  <w:style w:type="paragraph" w:customStyle="1" w:styleId="af5">
    <w:name w:val="Заголовок таблицы"/>
    <w:basedOn w:val="af4"/>
    <w:uiPriority w:val="99"/>
    <w:rsid w:val="00462621"/>
  </w:style>
  <w:style w:type="character" w:customStyle="1" w:styleId="10">
    <w:name w:val="Заголовок 1 Знак"/>
    <w:basedOn w:val="a0"/>
    <w:link w:val="1"/>
    <w:rsid w:val="00292F9E"/>
    <w:rPr>
      <w:b/>
      <w:bCs/>
      <w:sz w:val="24"/>
      <w:szCs w:val="24"/>
      <w:lang w:eastAsia="zh-CN"/>
    </w:rPr>
  </w:style>
  <w:style w:type="paragraph" w:styleId="af6">
    <w:name w:val="Normal (Web)"/>
    <w:basedOn w:val="a"/>
    <w:uiPriority w:val="99"/>
    <w:rsid w:val="00772756"/>
    <w:pPr>
      <w:spacing w:before="100" w:beforeAutospacing="1" w:after="100" w:afterAutospacing="1"/>
    </w:pPr>
    <w:rPr>
      <w:color w:val="auto"/>
    </w:rPr>
  </w:style>
  <w:style w:type="character" w:customStyle="1" w:styleId="17">
    <w:name w:val="Гиперссылка1"/>
    <w:basedOn w:val="a0"/>
    <w:rsid w:val="00772756"/>
  </w:style>
  <w:style w:type="character" w:styleId="af7">
    <w:name w:val="Hyperlink"/>
    <w:rsid w:val="009C0E39"/>
    <w:rPr>
      <w:color w:val="0000FF"/>
      <w:u w:val="single"/>
    </w:rPr>
  </w:style>
  <w:style w:type="paragraph" w:customStyle="1" w:styleId="consplusnormal2">
    <w:name w:val="consplusnormal"/>
    <w:basedOn w:val="a"/>
    <w:rsid w:val="009C0E39"/>
    <w:pPr>
      <w:spacing w:before="100" w:beforeAutospacing="1" w:after="100" w:afterAutospacing="1"/>
    </w:pPr>
    <w:rPr>
      <w:color w:val="auto"/>
    </w:rPr>
  </w:style>
  <w:style w:type="paragraph" w:customStyle="1" w:styleId="listparagraph">
    <w:name w:val="listparagraph"/>
    <w:basedOn w:val="a"/>
    <w:rsid w:val="009C0E39"/>
    <w:pPr>
      <w:spacing w:before="100" w:beforeAutospacing="1" w:after="100" w:afterAutospacing="1"/>
    </w:pPr>
    <w:rPr>
      <w:color w:val="auto"/>
    </w:rPr>
  </w:style>
  <w:style w:type="paragraph" w:styleId="af8">
    <w:name w:val="List Paragraph"/>
    <w:basedOn w:val="a"/>
    <w:uiPriority w:val="34"/>
    <w:qFormat/>
    <w:rsid w:val="007713B1"/>
    <w:pPr>
      <w:suppressAutoHyphens/>
      <w:ind w:left="720"/>
      <w:contextualSpacing/>
    </w:pPr>
    <w:rPr>
      <w:color w:val="auto"/>
      <w:lang w:eastAsia="zh-CN"/>
    </w:rPr>
  </w:style>
  <w:style w:type="paragraph" w:customStyle="1" w:styleId="Default">
    <w:name w:val="Default"/>
    <w:rsid w:val="007713B1"/>
    <w:pPr>
      <w:autoSpaceDE w:val="0"/>
      <w:autoSpaceDN w:val="0"/>
      <w:adjustRightInd w:val="0"/>
    </w:pPr>
    <w:rPr>
      <w:rFonts w:eastAsia="Calibri"/>
      <w:color w:val="000000"/>
      <w:sz w:val="24"/>
      <w:szCs w:val="24"/>
      <w:lang w:eastAsia="en-US"/>
    </w:rPr>
  </w:style>
  <w:style w:type="character" w:customStyle="1" w:styleId="ConsPlusNormal10">
    <w:name w:val="ConsPlusNormal1"/>
    <w:link w:val="ConsPlusNormal1"/>
    <w:uiPriority w:val="99"/>
    <w:locked/>
    <w:rsid w:val="007713B1"/>
    <w:rPr>
      <w:rFonts w:ascii="Arial" w:hAnsi="Arial" w:cs="Arial"/>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5" Type="http://schemas.openxmlformats.org/officeDocument/2006/relationships/footnotes" Target="footnotes.xml"/><Relationship Id="rId15" Type="http://schemas.openxmlformats.org/officeDocument/2006/relationships/hyperlink" Target="consultantplus://offline/ref=2211972B898A87B6A60409D5F6B0FF81BE26FF67F103D3DD1738F59A49BCEFB9CBDF1B33307536104CC2CF3B677AE4884090FE097D9E4FABD8tFJ"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9973AF9809BF6FD7C6FA1DCB1E3BFC325CA72E64D6D0187C48E7D1D092BB72F1061FA5639DFA6EBAFE80ED108EC9F0C63D63A127D42BC0FBZ6n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6619</Words>
  <Characters>37731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Баргузинский р-н</Company>
  <LinksUpToDate>false</LinksUpToDate>
  <CharactersWithSpaces>44262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МО Баргузинский р-н</dc:creator>
  <cp:lastModifiedBy>User</cp:lastModifiedBy>
  <cp:revision>4</cp:revision>
  <cp:lastPrinted>2019-01-30T03:11:00Z</cp:lastPrinted>
  <dcterms:created xsi:type="dcterms:W3CDTF">2022-04-13T01:05:00Z</dcterms:created>
  <dcterms:modified xsi:type="dcterms:W3CDTF">2022-04-18T02:50:00Z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 Баргузинский р-н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